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4FFC" w14:textId="5ABC9CA8" w:rsidR="00D879C9" w:rsidRPr="0029348F" w:rsidRDefault="002023B1">
      <w:pPr>
        <w:rPr>
          <w:b/>
          <w:bCs/>
          <w:sz w:val="28"/>
          <w:szCs w:val="28"/>
        </w:rPr>
      </w:pPr>
      <w:r w:rsidRPr="00E060E9">
        <w:rPr>
          <w:b/>
          <w:bCs/>
          <w:sz w:val="28"/>
          <w:szCs w:val="28"/>
          <w:u w:val="single"/>
        </w:rPr>
        <w:t xml:space="preserve">Q # </w:t>
      </w:r>
      <w:r w:rsidR="00E060E9" w:rsidRPr="00E060E9">
        <w:rPr>
          <w:b/>
          <w:bCs/>
          <w:sz w:val="28"/>
          <w:szCs w:val="28"/>
          <w:u w:val="single"/>
        </w:rPr>
        <w:t>4</w:t>
      </w:r>
      <w:r w:rsidRPr="0029348F">
        <w:rPr>
          <w:b/>
          <w:bCs/>
          <w:sz w:val="28"/>
          <w:szCs w:val="28"/>
        </w:rPr>
        <w:t xml:space="preserve"> – If there is a God</w:t>
      </w:r>
      <w:r w:rsidR="00546783">
        <w:rPr>
          <w:b/>
          <w:bCs/>
          <w:sz w:val="28"/>
          <w:szCs w:val="28"/>
        </w:rPr>
        <w:t>,</w:t>
      </w:r>
      <w:r w:rsidRPr="0029348F">
        <w:rPr>
          <w:b/>
          <w:bCs/>
          <w:sz w:val="28"/>
          <w:szCs w:val="28"/>
        </w:rPr>
        <w:t xml:space="preserve"> and if He is good, then why is their evil in the world?</w:t>
      </w:r>
    </w:p>
    <w:p w14:paraId="3B6D8447" w14:textId="77777777" w:rsidR="002023B1" w:rsidRDefault="002023B1"/>
    <w:p w14:paraId="5651D659" w14:textId="4952B10F" w:rsidR="003D55E6" w:rsidRPr="007133AE" w:rsidRDefault="003D55E6" w:rsidP="007133AE">
      <w:pPr>
        <w:jc w:val="center"/>
        <w:rPr>
          <w:b/>
          <w:bCs/>
        </w:rPr>
      </w:pPr>
      <w:r w:rsidRPr="007133AE">
        <w:rPr>
          <w:b/>
          <w:bCs/>
        </w:rPr>
        <w:t>This is a very important Question.</w:t>
      </w:r>
    </w:p>
    <w:p w14:paraId="3500DC9C" w14:textId="77777777" w:rsidR="003D55E6" w:rsidRDefault="003D55E6"/>
    <w:p w14:paraId="278FB4FB" w14:textId="10D2C070" w:rsidR="00CA3DCE" w:rsidRDefault="003D55E6" w:rsidP="00CA3DCE">
      <w:r>
        <w:t>If you p</w:t>
      </w:r>
      <w:r w:rsidR="00CA3DCE">
        <w:t>ick up virtually any book on Philosophy</w:t>
      </w:r>
      <w:r w:rsidR="00E060E9">
        <w:t>,</w:t>
      </w:r>
      <w:r w:rsidR="00CA3DCE">
        <w:t xml:space="preserve"> you will see that the </w:t>
      </w:r>
      <w:r w:rsidR="00132F82" w:rsidRPr="00546783">
        <w:rPr>
          <w:i/>
          <w:iCs/>
        </w:rPr>
        <w:t>“Problem of Evil”</w:t>
      </w:r>
      <w:r w:rsidR="00132F82">
        <w:t xml:space="preserve"> </w:t>
      </w:r>
      <w:r w:rsidR="00CA3DCE">
        <w:t xml:space="preserve">is held to be the most common reason given for disbelief in God in general and in the Christian God in particular.  For example … </w:t>
      </w:r>
    </w:p>
    <w:p w14:paraId="4F1ED208" w14:textId="77777777" w:rsidR="00CA3DCE" w:rsidRDefault="00CA3DCE" w:rsidP="00CA3DCE"/>
    <w:p w14:paraId="6C6C565E" w14:textId="77777777" w:rsidR="00CA3DCE" w:rsidRPr="0029348F" w:rsidRDefault="00CA3DCE" w:rsidP="00CA3DCE">
      <w:pPr>
        <w:jc w:val="right"/>
        <w:rPr>
          <w:i/>
          <w:iCs/>
        </w:rPr>
      </w:pPr>
      <w:r w:rsidRPr="0029348F">
        <w:rPr>
          <w:i/>
          <w:iCs/>
        </w:rPr>
        <w:t>“The problem of evil has always been the most powerful objection to traditional theism.”</w:t>
      </w:r>
    </w:p>
    <w:p w14:paraId="133A4FB5" w14:textId="77777777" w:rsidR="00CA3DCE" w:rsidRDefault="00CA3DCE" w:rsidP="00CA3DCE">
      <w:pPr>
        <w:jc w:val="right"/>
      </w:pPr>
      <w:r>
        <w:t xml:space="preserve">(From </w:t>
      </w:r>
      <w:r w:rsidRPr="0029348F">
        <w:rPr>
          <w:i/>
          <w:iCs/>
        </w:rPr>
        <w:t>The Oxford Companion to Philosophy</w:t>
      </w:r>
      <w:r>
        <w:t>, page 255)</w:t>
      </w:r>
    </w:p>
    <w:p w14:paraId="3F109A76" w14:textId="77777777" w:rsidR="00CA3DCE" w:rsidRDefault="00CA3DCE" w:rsidP="00CA3DCE"/>
    <w:p w14:paraId="7B02742F" w14:textId="77777777" w:rsidR="00CA3DCE" w:rsidRPr="00AE04F6" w:rsidRDefault="00CA3DCE" w:rsidP="00CA3DCE">
      <w:pPr>
        <w:rPr>
          <w:bCs/>
        </w:rPr>
      </w:pPr>
      <w:r>
        <w:rPr>
          <w:bCs/>
        </w:rPr>
        <w:t>Perhaps John Stuart Mill, a well-known 19</w:t>
      </w:r>
      <w:r w:rsidRPr="00DC23BB">
        <w:rPr>
          <w:bCs/>
          <w:vertAlign w:val="superscript"/>
        </w:rPr>
        <w:t>th</w:t>
      </w:r>
      <w:r>
        <w:rPr>
          <w:bCs/>
        </w:rPr>
        <w:t xml:space="preserve"> century English philosopher, summed it up best  </w:t>
      </w:r>
    </w:p>
    <w:p w14:paraId="28302EAE" w14:textId="77777777" w:rsidR="00CA3DCE" w:rsidRPr="00AE04F6" w:rsidRDefault="00CA3DCE" w:rsidP="00CA3DCE">
      <w:pPr>
        <w:rPr>
          <w:bCs/>
        </w:rPr>
      </w:pPr>
    </w:p>
    <w:p w14:paraId="5B7B8993" w14:textId="77777777" w:rsidR="00CA3DCE" w:rsidRPr="00AE04F6" w:rsidRDefault="00CA3DCE" w:rsidP="00CA3DCE">
      <w:pPr>
        <w:ind w:left="720"/>
        <w:jc w:val="both"/>
        <w:rPr>
          <w:bCs/>
        </w:rPr>
      </w:pPr>
      <w:r w:rsidRPr="00AE04F6">
        <w:rPr>
          <w:bCs/>
          <w:i/>
        </w:rPr>
        <w:t>“If God desires there to be evil in the world, then He is not good.  If He does not desire there to be evil, yet evil exists, then He is not omnipotent.  Thus, if evil exists God is either not loving or not all-powerful.  Evil casts a shadow over God’s love and power.  This is no small dilemma, and answers to it are exceedingly difficult.”</w:t>
      </w:r>
      <w:r w:rsidRPr="00AE04F6">
        <w:rPr>
          <w:bCs/>
        </w:rPr>
        <w:t xml:space="preserve"> </w:t>
      </w:r>
    </w:p>
    <w:p w14:paraId="6629DA13" w14:textId="77777777" w:rsidR="00CA3DCE" w:rsidRDefault="00CA3DCE"/>
    <w:p w14:paraId="2244397C" w14:textId="5689E23D" w:rsidR="005565F7" w:rsidRDefault="005565F7">
      <w:r>
        <w:t>Ditto for David Hume</w:t>
      </w:r>
      <w:r w:rsidR="00546783">
        <w:t xml:space="preserve">, </w:t>
      </w:r>
      <w:r w:rsidR="003D55E6">
        <w:t xml:space="preserve">a Scotsman </w:t>
      </w:r>
      <w:r w:rsidR="00546783">
        <w:t>known for his philosophical empiricism and skepticism</w:t>
      </w:r>
      <w:r>
        <w:t xml:space="preserve"> </w:t>
      </w:r>
    </w:p>
    <w:p w14:paraId="2F5EEB69" w14:textId="77777777" w:rsidR="005565F7" w:rsidRDefault="005565F7"/>
    <w:p w14:paraId="4CEED6C3" w14:textId="034FFEE0" w:rsidR="005565F7" w:rsidRPr="00761A26" w:rsidRDefault="00761A26" w:rsidP="00761A26">
      <w:pPr>
        <w:ind w:left="720"/>
        <w:rPr>
          <w:i/>
          <w:iCs/>
        </w:rPr>
      </w:pPr>
      <w:r w:rsidRPr="00761A26">
        <w:rPr>
          <w:i/>
          <w:iCs/>
        </w:rPr>
        <w:t>“Is [God] willing to prevent evil, but not able?  Then he is impotent.  Is he able, but not willing?  Then he is malevolent.  Is he both able and willing?  Whence then is evil?”</w:t>
      </w:r>
    </w:p>
    <w:p w14:paraId="0917BA4C" w14:textId="77777777" w:rsidR="00761A26" w:rsidRDefault="00761A26"/>
    <w:p w14:paraId="69F8AB23" w14:textId="5750CB2E" w:rsidR="005565F7" w:rsidRPr="00791EEC" w:rsidRDefault="00761A26" w:rsidP="003D55E6">
      <w:pPr>
        <w:jc w:val="center"/>
        <w:rPr>
          <w:b/>
          <w:bCs/>
          <w:sz w:val="28"/>
          <w:szCs w:val="28"/>
        </w:rPr>
      </w:pPr>
      <w:r w:rsidRPr="00791EEC">
        <w:rPr>
          <w:b/>
          <w:bCs/>
          <w:sz w:val="28"/>
          <w:szCs w:val="28"/>
        </w:rPr>
        <w:t xml:space="preserve">Such is what is called </w:t>
      </w:r>
      <w:r w:rsidRPr="00791EEC">
        <w:rPr>
          <w:b/>
          <w:bCs/>
          <w:i/>
          <w:iCs/>
          <w:sz w:val="28"/>
          <w:szCs w:val="28"/>
        </w:rPr>
        <w:t>“The Problem of Evil”</w:t>
      </w:r>
    </w:p>
    <w:p w14:paraId="04AA9064" w14:textId="77777777" w:rsidR="00761A26" w:rsidRDefault="00761A26"/>
    <w:p w14:paraId="64A2ABBF" w14:textId="7E589A5D" w:rsidR="00093706" w:rsidRPr="00093706" w:rsidRDefault="003D55E6" w:rsidP="00093706">
      <w:pPr>
        <w:jc w:val="center"/>
        <w:rPr>
          <w:b/>
          <w:bCs/>
        </w:rPr>
      </w:pPr>
      <w:r>
        <w:rPr>
          <w:b/>
          <w:bCs/>
        </w:rPr>
        <w:t xml:space="preserve">To answer </w:t>
      </w:r>
      <w:r w:rsidR="00093706" w:rsidRPr="006C4BFF">
        <w:rPr>
          <w:b/>
          <w:bCs/>
          <w:u w:val="single"/>
        </w:rPr>
        <w:t xml:space="preserve">Question </w:t>
      </w:r>
      <w:r w:rsidR="00761A26" w:rsidRPr="006C4BFF">
        <w:rPr>
          <w:b/>
          <w:bCs/>
          <w:u w:val="single"/>
        </w:rPr>
        <w:t xml:space="preserve"># </w:t>
      </w:r>
      <w:r w:rsidR="006A08EE">
        <w:rPr>
          <w:b/>
          <w:bCs/>
          <w:u w:val="single"/>
        </w:rPr>
        <w:t>4</w:t>
      </w:r>
      <w:r w:rsidR="00761A26">
        <w:rPr>
          <w:b/>
          <w:bCs/>
        </w:rPr>
        <w:t xml:space="preserve"> </w:t>
      </w:r>
      <w:r w:rsidR="00132F82">
        <w:rPr>
          <w:b/>
          <w:bCs/>
        </w:rPr>
        <w:t>on the “Problem of evil”</w:t>
      </w:r>
      <w:r>
        <w:rPr>
          <w:b/>
          <w:bCs/>
        </w:rPr>
        <w:t xml:space="preserve">, we will break it down </w:t>
      </w:r>
      <w:r w:rsidR="00093706" w:rsidRPr="00093706">
        <w:rPr>
          <w:b/>
          <w:bCs/>
        </w:rPr>
        <w:t>into two Parts</w:t>
      </w:r>
    </w:p>
    <w:p w14:paraId="542A22A9" w14:textId="77777777" w:rsidR="00093706" w:rsidRDefault="00093706"/>
    <w:p w14:paraId="342C53CD" w14:textId="232FF3AD" w:rsidR="00093706" w:rsidRPr="00093706" w:rsidRDefault="00093706">
      <w:pPr>
        <w:rPr>
          <w:i/>
          <w:iCs/>
        </w:rPr>
      </w:pPr>
      <w:r w:rsidRPr="00093706">
        <w:rPr>
          <w:i/>
          <w:iCs/>
        </w:rPr>
        <w:tab/>
      </w:r>
      <w:r w:rsidRPr="00093706">
        <w:rPr>
          <w:i/>
          <w:iCs/>
          <w:u w:val="single"/>
        </w:rPr>
        <w:t>Part I</w:t>
      </w:r>
      <w:r>
        <w:rPr>
          <w:i/>
          <w:iCs/>
        </w:rPr>
        <w:t xml:space="preserve">: </w:t>
      </w:r>
      <w:r w:rsidRPr="00093706">
        <w:rPr>
          <w:i/>
          <w:iCs/>
        </w:rPr>
        <w:t xml:space="preserve">What is </w:t>
      </w:r>
      <w:r w:rsidR="00E060E9">
        <w:rPr>
          <w:i/>
          <w:iCs/>
        </w:rPr>
        <w:t>“</w:t>
      </w:r>
      <w:r w:rsidRPr="00093706">
        <w:rPr>
          <w:i/>
          <w:iCs/>
        </w:rPr>
        <w:t>evil</w:t>
      </w:r>
      <w:r w:rsidR="00E060E9">
        <w:rPr>
          <w:i/>
          <w:iCs/>
        </w:rPr>
        <w:t>”</w:t>
      </w:r>
      <w:r w:rsidRPr="00093706">
        <w:rPr>
          <w:i/>
          <w:iCs/>
        </w:rPr>
        <w:t>?  How may we best define it?</w:t>
      </w:r>
    </w:p>
    <w:p w14:paraId="64AEF1AF" w14:textId="77777777" w:rsidR="00093706" w:rsidRDefault="00093706"/>
    <w:p w14:paraId="08AEC42A" w14:textId="4027A86F" w:rsidR="00E060E9" w:rsidRDefault="00093706">
      <w:pPr>
        <w:rPr>
          <w:i/>
          <w:iCs/>
        </w:rPr>
      </w:pPr>
      <w:r w:rsidRPr="00093706">
        <w:rPr>
          <w:i/>
          <w:iCs/>
        </w:rPr>
        <w:tab/>
      </w:r>
      <w:r w:rsidRPr="00093706">
        <w:rPr>
          <w:i/>
          <w:iCs/>
          <w:u w:val="single"/>
        </w:rPr>
        <w:t>Part II</w:t>
      </w:r>
      <w:r>
        <w:rPr>
          <w:i/>
          <w:iCs/>
        </w:rPr>
        <w:t xml:space="preserve">: </w:t>
      </w:r>
      <w:r w:rsidRPr="00093706">
        <w:rPr>
          <w:i/>
          <w:iCs/>
        </w:rPr>
        <w:t xml:space="preserve">Assuming a “good” God, </w:t>
      </w:r>
      <w:r w:rsidRPr="00B80734">
        <w:rPr>
          <w:i/>
          <w:iCs/>
          <w:u w:val="single"/>
        </w:rPr>
        <w:t>WHY</w:t>
      </w:r>
      <w:r w:rsidRPr="00093706">
        <w:rPr>
          <w:i/>
          <w:iCs/>
        </w:rPr>
        <w:t xml:space="preserve"> is there evil in the world</w:t>
      </w:r>
      <w:r w:rsidR="007B0BA5">
        <w:rPr>
          <w:i/>
          <w:iCs/>
        </w:rPr>
        <w:t xml:space="preserve"> and</w:t>
      </w:r>
      <w:r w:rsidR="0031171D">
        <w:rPr>
          <w:i/>
          <w:iCs/>
        </w:rPr>
        <w:t xml:space="preserve"> </w:t>
      </w:r>
      <w:r w:rsidR="002410FF">
        <w:rPr>
          <w:i/>
          <w:iCs/>
          <w:u w:val="single"/>
        </w:rPr>
        <w:t>WHERE</w:t>
      </w:r>
      <w:r w:rsidR="0031171D">
        <w:rPr>
          <w:i/>
          <w:iCs/>
        </w:rPr>
        <w:t xml:space="preserve"> did it </w:t>
      </w:r>
    </w:p>
    <w:p w14:paraId="4B3A7F3A" w14:textId="4595DA6A" w:rsidR="00093706" w:rsidRPr="00093706" w:rsidRDefault="00E060E9" w:rsidP="0031171D">
      <w:pPr>
        <w:ind w:left="720" w:firstLine="720"/>
        <w:rPr>
          <w:i/>
          <w:iCs/>
        </w:rPr>
      </w:pPr>
      <w:r>
        <w:rPr>
          <w:i/>
          <w:iCs/>
        </w:rPr>
        <w:t xml:space="preserve"> </w:t>
      </w:r>
      <w:r w:rsidR="0031171D">
        <w:rPr>
          <w:i/>
          <w:iCs/>
        </w:rPr>
        <w:t>come from?</w:t>
      </w:r>
    </w:p>
    <w:p w14:paraId="1276C12B" w14:textId="33F00BEE" w:rsidR="00B80734" w:rsidRDefault="00B372A1" w:rsidP="00B372A1">
      <w:pPr>
        <w:jc w:val="center"/>
      </w:pPr>
      <w:r>
        <w:t>_____</w:t>
      </w:r>
    </w:p>
    <w:p w14:paraId="55C40A12" w14:textId="77777777" w:rsidR="00230EF8" w:rsidRDefault="00230EF8"/>
    <w:p w14:paraId="72BDC8AF" w14:textId="16E08664" w:rsidR="00093706" w:rsidRPr="00DC4B79" w:rsidRDefault="00B80734" w:rsidP="00093706">
      <w:pPr>
        <w:jc w:val="center"/>
        <w:rPr>
          <w:b/>
          <w:bCs/>
          <w:sz w:val="28"/>
          <w:szCs w:val="28"/>
        </w:rPr>
      </w:pPr>
      <w:r w:rsidRPr="00DC4B79">
        <w:rPr>
          <w:b/>
          <w:bCs/>
          <w:sz w:val="28"/>
          <w:szCs w:val="28"/>
          <w:u w:val="single"/>
        </w:rPr>
        <w:t>Part I</w:t>
      </w:r>
      <w:r w:rsidRPr="00DC4B79">
        <w:rPr>
          <w:b/>
          <w:bCs/>
          <w:sz w:val="28"/>
          <w:szCs w:val="28"/>
        </w:rPr>
        <w:t xml:space="preserve">: </w:t>
      </w:r>
      <w:r w:rsidR="00093706" w:rsidRPr="00DC4B79">
        <w:rPr>
          <w:b/>
          <w:bCs/>
          <w:sz w:val="28"/>
          <w:szCs w:val="28"/>
        </w:rPr>
        <w:t xml:space="preserve">What is </w:t>
      </w:r>
      <w:r w:rsidR="0069709E" w:rsidRPr="00DC4B79">
        <w:rPr>
          <w:b/>
          <w:bCs/>
          <w:sz w:val="28"/>
          <w:szCs w:val="28"/>
        </w:rPr>
        <w:t>“E</w:t>
      </w:r>
      <w:r w:rsidR="00093706" w:rsidRPr="00DC4B79">
        <w:rPr>
          <w:b/>
          <w:bCs/>
          <w:sz w:val="28"/>
          <w:szCs w:val="28"/>
        </w:rPr>
        <w:t>vil</w:t>
      </w:r>
      <w:r w:rsidR="0069709E" w:rsidRPr="00DC4B79">
        <w:rPr>
          <w:b/>
          <w:bCs/>
          <w:sz w:val="28"/>
          <w:szCs w:val="28"/>
        </w:rPr>
        <w:t>”</w:t>
      </w:r>
      <w:r w:rsidR="00093706" w:rsidRPr="00DC4B79">
        <w:rPr>
          <w:b/>
          <w:bCs/>
          <w:sz w:val="28"/>
          <w:szCs w:val="28"/>
        </w:rPr>
        <w:t>?  How may we best define it?</w:t>
      </w:r>
    </w:p>
    <w:p w14:paraId="1F89563B" w14:textId="77777777" w:rsidR="00093706" w:rsidRDefault="00093706"/>
    <w:p w14:paraId="39AE3324" w14:textId="013249CE" w:rsidR="0069709E" w:rsidRDefault="006C4BFF">
      <w:r>
        <w:t>To adequately define “evil”, w</w:t>
      </w:r>
      <w:r w:rsidR="00B80734">
        <w:t>e first have to a</w:t>
      </w:r>
      <w:r w:rsidR="00E060E9">
        <w:t>nswer two Questions</w:t>
      </w:r>
      <w:r w:rsidR="0069709E">
        <w:t xml:space="preserve"> … </w:t>
      </w:r>
    </w:p>
    <w:p w14:paraId="16A88E9C" w14:textId="77777777" w:rsidR="0069709E" w:rsidRDefault="0069709E"/>
    <w:p w14:paraId="60E7C346" w14:textId="77777777" w:rsidR="002A50AD" w:rsidRDefault="002A50AD" w:rsidP="002A50AD">
      <w:pPr>
        <w:ind w:left="720"/>
      </w:pPr>
      <w:r w:rsidRPr="00761A26">
        <w:rPr>
          <w:i/>
          <w:iCs/>
        </w:rPr>
        <w:lastRenderedPageBreak/>
        <w:t>“Is evil a created thing</w:t>
      </w:r>
      <w:r>
        <w:rPr>
          <w:i/>
          <w:iCs/>
        </w:rPr>
        <w:t xml:space="preserve"> that exists in and of itself</w:t>
      </w:r>
      <w:r w:rsidRPr="00761A26">
        <w:rPr>
          <w:i/>
          <w:iCs/>
        </w:rPr>
        <w:t xml:space="preserve"> or is it </w:t>
      </w:r>
      <w:r>
        <w:rPr>
          <w:i/>
          <w:iCs/>
        </w:rPr>
        <w:t>some kind of a</w:t>
      </w:r>
      <w:r w:rsidRPr="00761A26">
        <w:rPr>
          <w:i/>
          <w:iCs/>
        </w:rPr>
        <w:t>n action or concept that is derived from other things?”</w:t>
      </w:r>
    </w:p>
    <w:p w14:paraId="326B4887" w14:textId="77777777" w:rsidR="002A50AD" w:rsidRDefault="002A50AD"/>
    <w:p w14:paraId="5FFE9C3D" w14:textId="109EF0E3" w:rsidR="0069709E" w:rsidRDefault="00761A26" w:rsidP="0069709E">
      <w:pPr>
        <w:ind w:left="720"/>
      </w:pPr>
      <w:r w:rsidRPr="00761A26">
        <w:rPr>
          <w:i/>
          <w:iCs/>
        </w:rPr>
        <w:t>“What is the nature of evil?</w:t>
      </w:r>
      <w:r>
        <w:rPr>
          <w:i/>
          <w:iCs/>
        </w:rPr>
        <w:t xml:space="preserve">” </w:t>
      </w:r>
      <w:r>
        <w:t xml:space="preserve"> </w:t>
      </w:r>
    </w:p>
    <w:p w14:paraId="7356A236" w14:textId="77777777" w:rsidR="0069709E" w:rsidRDefault="0069709E" w:rsidP="0069709E">
      <w:pPr>
        <w:ind w:left="720"/>
      </w:pPr>
    </w:p>
    <w:p w14:paraId="4DD30835" w14:textId="77777777" w:rsidR="00B80734" w:rsidRDefault="00B80734"/>
    <w:p w14:paraId="212F14AC" w14:textId="6A3A1426" w:rsidR="00FF56CE" w:rsidRPr="00FF56CE" w:rsidRDefault="00B74BBB">
      <w:pPr>
        <w:rPr>
          <w:b/>
          <w:bCs/>
        </w:rPr>
      </w:pPr>
      <w:r w:rsidRPr="00FF56CE">
        <w:rPr>
          <w:b/>
          <w:bCs/>
        </w:rPr>
        <w:t xml:space="preserve">We would assert that evil is </w:t>
      </w:r>
      <w:r w:rsidRPr="00791EEC">
        <w:rPr>
          <w:b/>
          <w:bCs/>
          <w:u w:val="single"/>
        </w:rPr>
        <w:t>not</w:t>
      </w:r>
      <w:r w:rsidRPr="00FF56CE">
        <w:rPr>
          <w:b/>
          <w:bCs/>
        </w:rPr>
        <w:t xml:space="preserve"> a created thing in and of itself</w:t>
      </w:r>
      <w:r w:rsidR="002A50AD">
        <w:rPr>
          <w:b/>
          <w:bCs/>
        </w:rPr>
        <w:t xml:space="preserve"> and is best defined as the opposite of “the good”</w:t>
      </w:r>
      <w:r w:rsidRPr="00FF56CE">
        <w:rPr>
          <w:b/>
          <w:bCs/>
        </w:rPr>
        <w:t xml:space="preserve">.  </w:t>
      </w:r>
    </w:p>
    <w:p w14:paraId="6A55129B" w14:textId="77777777" w:rsidR="00FF56CE" w:rsidRDefault="00FF56CE"/>
    <w:p w14:paraId="6984386E" w14:textId="6CC51CB5" w:rsidR="00B80734" w:rsidRDefault="00B74BBB">
      <w:r>
        <w:t xml:space="preserve">For </w:t>
      </w:r>
      <w:r w:rsidR="00DC4B79">
        <w:t>evil</w:t>
      </w:r>
      <w:r>
        <w:t xml:space="preserve"> to be a created thing, </w:t>
      </w:r>
      <w:r w:rsidR="00C8278F">
        <w:t>whether spiritual or physical</w:t>
      </w:r>
      <w:r w:rsidR="00791EEC">
        <w:t xml:space="preserve">, </w:t>
      </w:r>
      <w:r w:rsidR="00C8278F">
        <w:t xml:space="preserve">for evil to </w:t>
      </w:r>
      <w:r w:rsidR="003736BD">
        <w:t xml:space="preserve">exist </w:t>
      </w:r>
      <w:r w:rsidR="00C8278F">
        <w:t xml:space="preserve">in and of itself, God would have had to have created it, and God, by His very nature and inner being, not only would not, but could not, </w:t>
      </w:r>
      <w:r w:rsidR="003736BD">
        <w:t xml:space="preserve">have </w:t>
      </w:r>
      <w:r w:rsidR="00C8278F">
        <w:t>create</w:t>
      </w:r>
      <w:r w:rsidR="003736BD">
        <w:t>d</w:t>
      </w:r>
      <w:r w:rsidR="00C8278F">
        <w:t xml:space="preserve"> evil.  Adam</w:t>
      </w:r>
      <w:r w:rsidR="002410FF">
        <w:t xml:space="preserve">, </w:t>
      </w:r>
      <w:r w:rsidR="009D384B">
        <w:t>the devil</w:t>
      </w:r>
      <w:r w:rsidR="002410FF">
        <w:t xml:space="preserve">, and all the fallen angels </w:t>
      </w:r>
      <w:r w:rsidR="00C8278F">
        <w:t xml:space="preserve">were </w:t>
      </w:r>
      <w:r w:rsidR="002410FF">
        <w:t xml:space="preserve">originally </w:t>
      </w:r>
      <w:r w:rsidR="00C8278F">
        <w:t xml:space="preserve">created </w:t>
      </w:r>
      <w:r w:rsidR="00B372A1">
        <w:t xml:space="preserve">by God </w:t>
      </w:r>
      <w:r w:rsidR="00C8278F">
        <w:t>as good, holy, and morally upright beings</w:t>
      </w:r>
    </w:p>
    <w:p w14:paraId="49062B8B" w14:textId="77777777" w:rsidR="00B74BBB" w:rsidRDefault="00B74BBB"/>
    <w:p w14:paraId="6EB52E6E" w14:textId="34CB4F47" w:rsidR="00B74BBB" w:rsidRPr="00FF56CE" w:rsidRDefault="00DC4B79" w:rsidP="00DC4B79">
      <w:pPr>
        <w:rPr>
          <w:b/>
          <w:bCs/>
        </w:rPr>
      </w:pPr>
      <w:r>
        <w:rPr>
          <w:b/>
          <w:bCs/>
        </w:rPr>
        <w:t xml:space="preserve">Interestingly, most philosophers </w:t>
      </w:r>
      <w:r w:rsidR="00B372A1">
        <w:rPr>
          <w:b/>
          <w:bCs/>
        </w:rPr>
        <w:t xml:space="preserve">do not define </w:t>
      </w:r>
      <w:r>
        <w:rPr>
          <w:b/>
          <w:bCs/>
        </w:rPr>
        <w:t xml:space="preserve">“evil” as a thing in and of itself, </w:t>
      </w:r>
      <w:r w:rsidR="00B372A1">
        <w:rPr>
          <w:b/>
          <w:bCs/>
        </w:rPr>
        <w:t xml:space="preserve">and have </w:t>
      </w:r>
      <w:r w:rsidR="002A50AD">
        <w:rPr>
          <w:b/>
          <w:bCs/>
        </w:rPr>
        <w:t xml:space="preserve">also </w:t>
      </w:r>
      <w:r w:rsidR="00B372A1">
        <w:rPr>
          <w:b/>
          <w:bCs/>
        </w:rPr>
        <w:t xml:space="preserve">defined </w:t>
      </w:r>
      <w:r w:rsidR="00B372A1" w:rsidRPr="00B372A1">
        <w:rPr>
          <w:b/>
          <w:bCs/>
          <w:i/>
          <w:iCs/>
        </w:rPr>
        <w:t>“</w:t>
      </w:r>
      <w:r w:rsidRPr="00B372A1">
        <w:rPr>
          <w:b/>
          <w:bCs/>
          <w:i/>
          <w:iCs/>
        </w:rPr>
        <w:t>evil</w:t>
      </w:r>
      <w:r w:rsidR="00B372A1" w:rsidRPr="00B372A1">
        <w:rPr>
          <w:b/>
          <w:bCs/>
          <w:i/>
          <w:iCs/>
        </w:rPr>
        <w:t>”</w:t>
      </w:r>
      <w:r>
        <w:rPr>
          <w:b/>
          <w:bCs/>
        </w:rPr>
        <w:t xml:space="preserve"> as </w:t>
      </w:r>
      <w:r w:rsidR="00B74BBB" w:rsidRPr="00FF56CE">
        <w:rPr>
          <w:b/>
          <w:bCs/>
        </w:rPr>
        <w:t xml:space="preserve">the opposite of </w:t>
      </w:r>
      <w:r w:rsidR="00B74BBB" w:rsidRPr="00FF56CE">
        <w:rPr>
          <w:b/>
          <w:bCs/>
          <w:i/>
          <w:iCs/>
        </w:rPr>
        <w:t>“the good”</w:t>
      </w:r>
      <w:r w:rsidR="00B74BBB" w:rsidRPr="00FF56CE">
        <w:rPr>
          <w:b/>
          <w:bCs/>
        </w:rPr>
        <w:t xml:space="preserve">.  </w:t>
      </w:r>
      <w:r w:rsidR="00D75E16">
        <w:rPr>
          <w:b/>
          <w:bCs/>
        </w:rPr>
        <w:t>This has made its way into most o</w:t>
      </w:r>
      <w:r w:rsidR="00791EEC">
        <w:rPr>
          <w:b/>
          <w:bCs/>
        </w:rPr>
        <w:t>f</w:t>
      </w:r>
      <w:r w:rsidR="00D75E16">
        <w:rPr>
          <w:b/>
          <w:bCs/>
        </w:rPr>
        <w:t xml:space="preserve"> our dictionar</w:t>
      </w:r>
      <w:r w:rsidR="00B372A1">
        <w:rPr>
          <w:b/>
          <w:bCs/>
        </w:rPr>
        <w:t>y</w:t>
      </w:r>
      <w:r w:rsidR="00E060E9">
        <w:rPr>
          <w:b/>
          <w:bCs/>
        </w:rPr>
        <w:t xml:space="preserve"> definitions of “evil”</w:t>
      </w:r>
      <w:r w:rsidR="00D75E16">
        <w:rPr>
          <w:b/>
          <w:bCs/>
        </w:rPr>
        <w:t xml:space="preserve">.  </w:t>
      </w:r>
      <w:r w:rsidR="0069709E" w:rsidRPr="00FF56CE">
        <w:rPr>
          <w:b/>
          <w:bCs/>
        </w:rPr>
        <w:t>Let</w:t>
      </w:r>
      <w:r w:rsidR="00C8278F">
        <w:rPr>
          <w:b/>
          <w:bCs/>
        </w:rPr>
        <w:t xml:space="preserve">’s </w:t>
      </w:r>
      <w:r w:rsidR="0069709E" w:rsidRPr="00FF56CE">
        <w:rPr>
          <w:b/>
          <w:bCs/>
        </w:rPr>
        <w:t>look at a couple of examples …</w:t>
      </w:r>
    </w:p>
    <w:p w14:paraId="27BC2014" w14:textId="77777777" w:rsidR="00093706" w:rsidRPr="00B74BBB" w:rsidRDefault="00093706">
      <w:pPr>
        <w:rPr>
          <w:color w:val="000000" w:themeColor="text1"/>
        </w:rPr>
      </w:pPr>
    </w:p>
    <w:p w14:paraId="56F5112E" w14:textId="32AFB4AD" w:rsidR="0069709E" w:rsidRDefault="00B74BBB" w:rsidP="00B01F8C">
      <w:pPr>
        <w:ind w:left="720"/>
        <w:rPr>
          <w:b/>
          <w:bCs/>
          <w:color w:val="000000" w:themeColor="text1"/>
        </w:rPr>
      </w:pPr>
      <w:r w:rsidRPr="00FF56CE">
        <w:rPr>
          <w:color w:val="000000" w:themeColor="text1"/>
        </w:rPr>
        <w:t>Oxford Dictionaries</w:t>
      </w:r>
      <w:r w:rsidRPr="00B74BBB">
        <w:rPr>
          <w:b/>
          <w:bCs/>
          <w:color w:val="000000" w:themeColor="text1"/>
        </w:rPr>
        <w:t xml:space="preserve"> </w:t>
      </w:r>
      <w:r w:rsidRPr="0069709E">
        <w:rPr>
          <w:color w:val="000000" w:themeColor="text1"/>
        </w:rPr>
        <w:t xml:space="preserve">– </w:t>
      </w:r>
      <w:r w:rsidR="0069709E" w:rsidRPr="0069709E">
        <w:rPr>
          <w:color w:val="000000" w:themeColor="text1"/>
        </w:rPr>
        <w:t>define “evil” as …</w:t>
      </w:r>
      <w:r w:rsidR="0069709E">
        <w:rPr>
          <w:b/>
          <w:bCs/>
          <w:color w:val="000000" w:themeColor="text1"/>
        </w:rPr>
        <w:t xml:space="preserve"> </w:t>
      </w:r>
    </w:p>
    <w:p w14:paraId="426812AC" w14:textId="77777777" w:rsidR="0069709E" w:rsidRDefault="0069709E" w:rsidP="00B01F8C">
      <w:pPr>
        <w:ind w:left="720"/>
        <w:rPr>
          <w:b/>
          <w:bCs/>
          <w:color w:val="000000" w:themeColor="text1"/>
        </w:rPr>
      </w:pPr>
    </w:p>
    <w:p w14:paraId="24946D42" w14:textId="6E4F04E7" w:rsidR="00B74BBB" w:rsidRPr="00B74BBB" w:rsidRDefault="00B74BBB" w:rsidP="00B01F8C">
      <w:pPr>
        <w:ind w:left="1440"/>
        <w:rPr>
          <w:color w:val="000000" w:themeColor="text1"/>
        </w:rPr>
      </w:pPr>
      <w:r w:rsidRPr="00B74BBB">
        <w:rPr>
          <w:b/>
          <w:bCs/>
          <w:color w:val="000000" w:themeColor="text1"/>
        </w:rPr>
        <w:t>“</w:t>
      </w:r>
      <w:r w:rsidRPr="00B74BBB">
        <w:rPr>
          <w:color w:val="000000" w:themeColor="text1"/>
        </w:rPr>
        <w:t>profoundly immoral and wicked, </w:t>
      </w:r>
      <w:hyperlink r:id="rId8" w:history="1">
        <w:r w:rsidRPr="00B74BBB">
          <w:rPr>
            <w:rStyle w:val="Hyperlink"/>
            <w:color w:val="000000" w:themeColor="text1"/>
          </w:rPr>
          <w:t>wrong</w:t>
        </w:r>
      </w:hyperlink>
      <w:r w:rsidRPr="00B74BBB">
        <w:rPr>
          <w:color w:val="000000" w:themeColor="text1"/>
        </w:rPr>
        <w:t>, morally wrong, </w:t>
      </w:r>
      <w:hyperlink r:id="rId9" w:history="1">
        <w:r w:rsidRPr="00B74BBB">
          <w:rPr>
            <w:rStyle w:val="Hyperlink"/>
            <w:color w:val="000000" w:themeColor="text1"/>
          </w:rPr>
          <w:t>wrongful</w:t>
        </w:r>
      </w:hyperlink>
      <w:r w:rsidRPr="00B74BBB">
        <w:rPr>
          <w:color w:val="000000" w:themeColor="text1"/>
        </w:rPr>
        <w:t>, ... </w:t>
      </w:r>
      <w:hyperlink r:id="rId10" w:history="1">
        <w:r w:rsidRPr="00B74BBB">
          <w:rPr>
            <w:rStyle w:val="Hyperlink"/>
            <w:color w:val="000000" w:themeColor="text1"/>
          </w:rPr>
          <w:t>more</w:t>
        </w:r>
      </w:hyperlink>
      <w:r>
        <w:rPr>
          <w:color w:val="000000" w:themeColor="text1"/>
        </w:rPr>
        <w:t xml:space="preserve"> </w:t>
      </w:r>
      <w:r w:rsidRPr="00B74BBB">
        <w:rPr>
          <w:i/>
          <w:iCs/>
          <w:color w:val="000000" w:themeColor="text1"/>
        </w:rPr>
        <w:t>Opposite</w:t>
      </w:r>
      <w:r>
        <w:rPr>
          <w:i/>
          <w:iCs/>
          <w:color w:val="000000" w:themeColor="text1"/>
        </w:rPr>
        <w:t xml:space="preserve"> </w:t>
      </w:r>
      <w:hyperlink r:id="rId11" w:history="1">
        <w:r w:rsidRPr="00B74BBB">
          <w:rPr>
            <w:rStyle w:val="Hyperlink"/>
            <w:color w:val="000000" w:themeColor="text1"/>
          </w:rPr>
          <w:t>good</w:t>
        </w:r>
      </w:hyperlink>
      <w:r w:rsidRPr="00B74BBB">
        <w:rPr>
          <w:color w:val="000000" w:themeColor="text1"/>
        </w:rPr>
        <w:t>, </w:t>
      </w:r>
      <w:hyperlink r:id="rId12" w:history="1">
        <w:r w:rsidRPr="00B74BBB">
          <w:rPr>
            <w:rStyle w:val="Hyperlink"/>
            <w:color w:val="000000" w:themeColor="text1"/>
          </w:rPr>
          <w:t>virtuous</w:t>
        </w:r>
      </w:hyperlink>
      <w:r>
        <w:rPr>
          <w:color w:val="000000" w:themeColor="text1"/>
        </w:rPr>
        <w:t xml:space="preserve"> …</w:t>
      </w:r>
      <w:hyperlink r:id="rId13" w:history="1">
        <w:r w:rsidRPr="00B74BBB">
          <w:rPr>
            <w:rStyle w:val="Hyperlink"/>
            <w:color w:val="000000" w:themeColor="text1"/>
          </w:rPr>
          <w:t>bad</w:t>
        </w:r>
      </w:hyperlink>
      <w:r w:rsidRPr="00B74BBB">
        <w:rPr>
          <w:color w:val="000000" w:themeColor="text1"/>
        </w:rPr>
        <w:t>, </w:t>
      </w:r>
      <w:hyperlink r:id="rId14" w:history="1">
        <w:r w:rsidRPr="00B74BBB">
          <w:rPr>
            <w:rStyle w:val="Hyperlink"/>
            <w:color w:val="000000" w:themeColor="text1"/>
          </w:rPr>
          <w:t>badness</w:t>
        </w:r>
      </w:hyperlink>
      <w:r w:rsidRPr="00B74BBB">
        <w:rPr>
          <w:color w:val="000000" w:themeColor="text1"/>
        </w:rPr>
        <w:t>, </w:t>
      </w:r>
      <w:hyperlink r:id="rId15" w:history="1">
        <w:r w:rsidRPr="00B74BBB">
          <w:rPr>
            <w:rStyle w:val="Hyperlink"/>
            <w:color w:val="000000" w:themeColor="text1"/>
          </w:rPr>
          <w:t>wrong</w:t>
        </w:r>
      </w:hyperlink>
      <w:r w:rsidRPr="00B74BBB">
        <w:rPr>
          <w:color w:val="000000" w:themeColor="text1"/>
        </w:rPr>
        <w:t>, </w:t>
      </w:r>
      <w:hyperlink r:id="rId16" w:history="1">
        <w:r w:rsidRPr="00B74BBB">
          <w:rPr>
            <w:rStyle w:val="Hyperlink"/>
            <w:color w:val="000000" w:themeColor="text1"/>
          </w:rPr>
          <w:t>wrongdoing</w:t>
        </w:r>
      </w:hyperlink>
      <w:r w:rsidRPr="00B74BBB">
        <w:rPr>
          <w:color w:val="000000" w:themeColor="text1"/>
        </w:rPr>
        <w:t>, ... </w:t>
      </w:r>
      <w:hyperlink r:id="rId17" w:history="1">
        <w:r w:rsidRPr="00B74BBB">
          <w:rPr>
            <w:rStyle w:val="Hyperlink"/>
            <w:color w:val="000000" w:themeColor="text1"/>
          </w:rPr>
          <w:t>more</w:t>
        </w:r>
      </w:hyperlink>
      <w:r w:rsidR="0069709E">
        <w:rPr>
          <w:color w:val="000000" w:themeColor="text1"/>
        </w:rPr>
        <w:t xml:space="preserve"> </w:t>
      </w:r>
      <w:r w:rsidRPr="00B74BBB">
        <w:rPr>
          <w:i/>
          <w:iCs/>
          <w:color w:val="000000" w:themeColor="text1"/>
        </w:rPr>
        <w:t>Opposite</w:t>
      </w:r>
      <w:r w:rsidR="0069709E">
        <w:rPr>
          <w:i/>
          <w:iCs/>
          <w:color w:val="000000" w:themeColor="text1"/>
        </w:rPr>
        <w:t xml:space="preserve"> </w:t>
      </w:r>
      <w:hyperlink r:id="rId18" w:history="1">
        <w:r w:rsidRPr="00B74BBB">
          <w:rPr>
            <w:rStyle w:val="Hyperlink"/>
            <w:color w:val="000000" w:themeColor="text1"/>
          </w:rPr>
          <w:t>goodness</w:t>
        </w:r>
      </w:hyperlink>
      <w:r w:rsidR="00791EEC">
        <w:t>”</w:t>
      </w:r>
    </w:p>
    <w:p w14:paraId="6F1588E9" w14:textId="77777777" w:rsidR="00B74BBB" w:rsidRPr="00B74BBB" w:rsidRDefault="00B74BBB" w:rsidP="00B74BBB">
      <w:pPr>
        <w:rPr>
          <w:color w:val="000000" w:themeColor="text1"/>
        </w:rPr>
      </w:pPr>
    </w:p>
    <w:p w14:paraId="68CBFD90" w14:textId="77777777" w:rsidR="003814B2" w:rsidRDefault="00B74BBB" w:rsidP="003814B2">
      <w:pPr>
        <w:ind w:left="720"/>
        <w:rPr>
          <w:color w:val="000000" w:themeColor="text1"/>
        </w:rPr>
      </w:pPr>
      <w:r w:rsidRPr="00FF56CE">
        <w:rPr>
          <w:color w:val="000000" w:themeColor="text1"/>
        </w:rPr>
        <w:t>Dictionary.com</w:t>
      </w:r>
      <w:r w:rsidR="0069709E">
        <w:rPr>
          <w:color w:val="000000" w:themeColor="text1"/>
        </w:rPr>
        <w:t xml:space="preserve"> – defines “evil” as … </w:t>
      </w:r>
    </w:p>
    <w:p w14:paraId="3BF475A3" w14:textId="77777777" w:rsidR="003814B2" w:rsidRDefault="003814B2" w:rsidP="003814B2">
      <w:pPr>
        <w:ind w:left="720"/>
        <w:rPr>
          <w:color w:val="000000" w:themeColor="text1"/>
        </w:rPr>
      </w:pPr>
    </w:p>
    <w:p w14:paraId="64E3D191" w14:textId="647EDBDF" w:rsidR="0069709E" w:rsidRPr="00B74BBB" w:rsidRDefault="003814B2" w:rsidP="003814B2">
      <w:pPr>
        <w:ind w:left="720" w:firstLine="720"/>
        <w:rPr>
          <w:b/>
          <w:bCs/>
          <w:color w:val="000000" w:themeColor="text1"/>
        </w:rPr>
      </w:pPr>
      <w:r>
        <w:rPr>
          <w:color w:val="000000" w:themeColor="text1"/>
        </w:rPr>
        <w:t>“</w:t>
      </w:r>
      <w:r w:rsidR="00B74BBB" w:rsidRPr="00F357BD">
        <w:rPr>
          <w:color w:val="000000" w:themeColor="text1"/>
        </w:rPr>
        <w:t>morally wrong or bad; </w:t>
      </w:r>
      <w:hyperlink r:id="rId19" w:history="1">
        <w:r w:rsidR="00B74BBB" w:rsidRPr="00F357BD">
          <w:rPr>
            <w:rStyle w:val="Hyperlink"/>
            <w:color w:val="000000" w:themeColor="text1"/>
          </w:rPr>
          <w:t>immoral</w:t>
        </w:r>
      </w:hyperlink>
      <w:r w:rsidR="00B74BBB" w:rsidRPr="00F357BD">
        <w:rPr>
          <w:color w:val="000000" w:themeColor="text1"/>
        </w:rPr>
        <w:t>; </w:t>
      </w:r>
      <w:hyperlink r:id="rId20" w:history="1">
        <w:r w:rsidR="00B74BBB" w:rsidRPr="00F357BD">
          <w:rPr>
            <w:rStyle w:val="Hyperlink"/>
            <w:color w:val="000000" w:themeColor="text1"/>
          </w:rPr>
          <w:t>wicked</w:t>
        </w:r>
      </w:hyperlink>
      <w:r w:rsidR="00B74BBB" w:rsidRPr="00F357BD">
        <w:rPr>
          <w:color w:val="000000" w:themeColor="text1"/>
        </w:rPr>
        <w:t>.</w:t>
      </w:r>
      <w:r w:rsidR="0069709E" w:rsidRPr="00F357BD">
        <w:rPr>
          <w:color w:val="000000" w:themeColor="text1"/>
        </w:rPr>
        <w:t xml:space="preserve"> </w:t>
      </w:r>
      <w:r w:rsidR="00B74BBB" w:rsidRPr="00F357BD">
        <w:rPr>
          <w:i/>
          <w:iCs/>
          <w:color w:val="000000" w:themeColor="text1"/>
        </w:rPr>
        <w:t>evil deeds;</w:t>
      </w:r>
      <w:r w:rsidR="0069709E" w:rsidRPr="00F357BD">
        <w:rPr>
          <w:i/>
          <w:iCs/>
          <w:color w:val="000000" w:themeColor="text1"/>
        </w:rPr>
        <w:t xml:space="preserve"> </w:t>
      </w:r>
      <w:r w:rsidR="00B74BBB" w:rsidRPr="00F357BD">
        <w:rPr>
          <w:i/>
          <w:iCs/>
          <w:color w:val="000000" w:themeColor="text1"/>
        </w:rPr>
        <w:t>an evil life.</w:t>
      </w:r>
      <w:r>
        <w:rPr>
          <w:i/>
          <w:iCs/>
          <w:color w:val="000000" w:themeColor="text1"/>
        </w:rPr>
        <w:t>”</w:t>
      </w:r>
      <w:r>
        <w:rPr>
          <w:color w:val="000000" w:themeColor="text1"/>
        </w:rPr>
        <w:t xml:space="preserve"> … </w:t>
      </w:r>
    </w:p>
    <w:p w14:paraId="0F279398" w14:textId="77777777" w:rsidR="00B74BBB" w:rsidRDefault="00B74BBB" w:rsidP="00B01F8C">
      <w:pPr>
        <w:ind w:left="1440"/>
        <w:rPr>
          <w:color w:val="000000" w:themeColor="text1"/>
        </w:rPr>
      </w:pPr>
      <w:hyperlink r:id="rId21" w:history="1">
        <w:r w:rsidRPr="00B74BBB">
          <w:rPr>
            <w:rStyle w:val="Hyperlink"/>
            <w:color w:val="000000" w:themeColor="text1"/>
          </w:rPr>
          <w:t>baseness</w:t>
        </w:r>
      </w:hyperlink>
      <w:r w:rsidRPr="00B74BBB">
        <w:rPr>
          <w:color w:val="000000" w:themeColor="text1"/>
        </w:rPr>
        <w:t>, </w:t>
      </w:r>
      <w:hyperlink r:id="rId22" w:history="1">
        <w:r w:rsidRPr="00B74BBB">
          <w:rPr>
            <w:rStyle w:val="Hyperlink"/>
            <w:color w:val="000000" w:themeColor="text1"/>
          </w:rPr>
          <w:t>corruption</w:t>
        </w:r>
      </w:hyperlink>
      <w:r w:rsidRPr="00B74BBB">
        <w:rPr>
          <w:color w:val="000000" w:themeColor="text1"/>
        </w:rPr>
        <w:t>, </w:t>
      </w:r>
      <w:hyperlink r:id="rId23" w:history="1">
        <w:r w:rsidRPr="00B74BBB">
          <w:rPr>
            <w:rStyle w:val="Hyperlink"/>
            <w:color w:val="000000" w:themeColor="text1"/>
          </w:rPr>
          <w:t>unrighteousness</w:t>
        </w:r>
      </w:hyperlink>
      <w:r w:rsidRPr="00B74BBB">
        <w:rPr>
          <w:color w:val="000000" w:themeColor="text1"/>
        </w:rPr>
        <w:t>, </w:t>
      </w:r>
      <w:hyperlink r:id="rId24" w:history="1">
        <w:r w:rsidRPr="00B74BBB">
          <w:rPr>
            <w:rStyle w:val="Hyperlink"/>
            <w:color w:val="000000" w:themeColor="text1"/>
          </w:rPr>
          <w:t>iniquity</w:t>
        </w:r>
      </w:hyperlink>
      <w:r w:rsidRPr="00B74BBB">
        <w:rPr>
          <w:color w:val="000000" w:themeColor="text1"/>
        </w:rPr>
        <w:t>, </w:t>
      </w:r>
      <w:hyperlink r:id="rId25" w:history="1">
        <w:r w:rsidRPr="00B74BBB">
          <w:rPr>
            <w:rStyle w:val="Hyperlink"/>
            <w:color w:val="000000" w:themeColor="text1"/>
          </w:rPr>
          <w:t>depravity</w:t>
        </w:r>
      </w:hyperlink>
      <w:r w:rsidRPr="00B74BBB">
        <w:rPr>
          <w:color w:val="000000" w:themeColor="text1"/>
        </w:rPr>
        <w:t>, </w:t>
      </w:r>
      <w:hyperlink r:id="rId26" w:history="1">
        <w:r w:rsidRPr="00B74BBB">
          <w:rPr>
            <w:rStyle w:val="Hyperlink"/>
            <w:color w:val="000000" w:themeColor="text1"/>
          </w:rPr>
          <w:t>wickedness</w:t>
        </w:r>
      </w:hyperlink>
    </w:p>
    <w:p w14:paraId="7024F300" w14:textId="77777777" w:rsidR="0069709E" w:rsidRPr="00B74BBB" w:rsidRDefault="0069709E" w:rsidP="00B01F8C">
      <w:pPr>
        <w:ind w:left="1440"/>
        <w:rPr>
          <w:color w:val="000000" w:themeColor="text1"/>
        </w:rPr>
      </w:pPr>
    </w:p>
    <w:p w14:paraId="2F954FAD" w14:textId="1E46A9D2" w:rsidR="0069709E" w:rsidRPr="0069709E" w:rsidRDefault="003814B2" w:rsidP="003814B2">
      <w:pPr>
        <w:ind w:left="1440"/>
        <w:rPr>
          <w:color w:val="000000" w:themeColor="text1"/>
        </w:rPr>
      </w:pPr>
      <w:r>
        <w:rPr>
          <w:color w:val="000000" w:themeColor="text1"/>
        </w:rPr>
        <w:t>“</w:t>
      </w:r>
      <w:r w:rsidR="00D75E16" w:rsidRPr="00B74BBB">
        <w:rPr>
          <w:color w:val="000000" w:themeColor="text1"/>
        </w:rPr>
        <w:t>The</w:t>
      </w:r>
      <w:r w:rsidR="00B74BBB" w:rsidRPr="00B74BBB">
        <w:rPr>
          <w:color w:val="000000" w:themeColor="text1"/>
        </w:rPr>
        <w:t xml:space="preserve"> wicked or immoral part of someone or something.</w:t>
      </w:r>
      <w:r>
        <w:rPr>
          <w:color w:val="000000" w:themeColor="text1"/>
        </w:rPr>
        <w:t>”</w:t>
      </w:r>
    </w:p>
    <w:p w14:paraId="6BB44E0F" w14:textId="77777777" w:rsidR="0069709E" w:rsidRDefault="0069709E" w:rsidP="00B01F8C">
      <w:pPr>
        <w:ind w:left="720"/>
        <w:rPr>
          <w:i/>
          <w:iCs/>
          <w:color w:val="000000" w:themeColor="text1"/>
        </w:rPr>
      </w:pPr>
    </w:p>
    <w:p w14:paraId="6DEEF88E" w14:textId="126993A5" w:rsidR="003814B2" w:rsidRDefault="003814B2" w:rsidP="003814B2">
      <w:pPr>
        <w:ind w:firstLine="720"/>
        <w:rPr>
          <w:color w:val="000000" w:themeColor="text1"/>
        </w:rPr>
      </w:pPr>
      <w:r w:rsidRPr="00FF56CE">
        <w:rPr>
          <w:color w:val="000000" w:themeColor="text1"/>
        </w:rPr>
        <w:t>Cambridge Dictionary</w:t>
      </w:r>
      <w:r>
        <w:rPr>
          <w:color w:val="000000" w:themeColor="text1"/>
        </w:rPr>
        <w:t xml:space="preserve"> – “Morally bad”</w:t>
      </w:r>
    </w:p>
    <w:p w14:paraId="1C6B1AB9" w14:textId="77777777" w:rsidR="003814B2" w:rsidRDefault="003814B2" w:rsidP="00B74BBB">
      <w:pPr>
        <w:rPr>
          <w:color w:val="000000" w:themeColor="text1"/>
        </w:rPr>
      </w:pPr>
    </w:p>
    <w:p w14:paraId="522F6226" w14:textId="765E7686" w:rsidR="003814B2" w:rsidRDefault="003814B2" w:rsidP="003814B2">
      <w:pPr>
        <w:ind w:firstLine="720"/>
        <w:rPr>
          <w:color w:val="000000" w:themeColor="text1"/>
        </w:rPr>
      </w:pPr>
      <w:r w:rsidRPr="00FF56CE">
        <w:rPr>
          <w:color w:val="000000" w:themeColor="text1"/>
        </w:rPr>
        <w:t>The Free Dictionary</w:t>
      </w:r>
      <w:r>
        <w:rPr>
          <w:color w:val="000000" w:themeColor="text1"/>
        </w:rPr>
        <w:t xml:space="preserve"> – “Morally bad or wrong; wicked”</w:t>
      </w:r>
    </w:p>
    <w:p w14:paraId="5117E7DD" w14:textId="77777777" w:rsidR="003814B2" w:rsidRDefault="003814B2" w:rsidP="00B74BBB">
      <w:pPr>
        <w:rPr>
          <w:color w:val="000000" w:themeColor="text1"/>
        </w:rPr>
      </w:pPr>
    </w:p>
    <w:p w14:paraId="47474340" w14:textId="1159C1CC" w:rsidR="00D75E16" w:rsidRDefault="00F357BD" w:rsidP="00FF56CE">
      <w:pPr>
        <w:rPr>
          <w:color w:val="000000" w:themeColor="text1"/>
        </w:rPr>
      </w:pPr>
      <w:r>
        <w:rPr>
          <w:color w:val="000000" w:themeColor="text1"/>
        </w:rPr>
        <w:t xml:space="preserve">Interestingly the descriptions of “evil” by secular philosophers </w:t>
      </w:r>
      <w:r w:rsidR="00FF56CE">
        <w:rPr>
          <w:color w:val="000000" w:themeColor="text1"/>
        </w:rPr>
        <w:t xml:space="preserve">and dictionaries </w:t>
      </w:r>
      <w:r w:rsidR="00791EEC">
        <w:rPr>
          <w:color w:val="000000" w:themeColor="text1"/>
        </w:rPr>
        <w:t>virtually</w:t>
      </w:r>
      <w:r>
        <w:rPr>
          <w:color w:val="000000" w:themeColor="text1"/>
        </w:rPr>
        <w:t xml:space="preserve"> match the descriptions of </w:t>
      </w:r>
      <w:r w:rsidR="00FF56CE">
        <w:rPr>
          <w:color w:val="000000" w:themeColor="text1"/>
        </w:rPr>
        <w:t>“</w:t>
      </w:r>
      <w:r>
        <w:rPr>
          <w:color w:val="000000" w:themeColor="text1"/>
        </w:rPr>
        <w:t>evil</w:t>
      </w:r>
      <w:r w:rsidR="00FF56CE">
        <w:rPr>
          <w:color w:val="000000" w:themeColor="text1"/>
        </w:rPr>
        <w:t>”</w:t>
      </w:r>
      <w:r>
        <w:rPr>
          <w:color w:val="000000" w:themeColor="text1"/>
        </w:rPr>
        <w:t xml:space="preserve"> by both Augustine and Aquinas.  </w:t>
      </w:r>
    </w:p>
    <w:p w14:paraId="5973147D" w14:textId="77777777" w:rsidR="00D75E16" w:rsidRDefault="00D75E16" w:rsidP="00FF56CE">
      <w:pPr>
        <w:rPr>
          <w:color w:val="000000" w:themeColor="text1"/>
        </w:rPr>
      </w:pPr>
    </w:p>
    <w:p w14:paraId="20F6CD30" w14:textId="56ABA04C" w:rsidR="00FF56CE" w:rsidRDefault="00F357BD" w:rsidP="00FF56CE">
      <w:pPr>
        <w:rPr>
          <w:color w:val="000000" w:themeColor="text1"/>
        </w:rPr>
      </w:pPr>
      <w:r>
        <w:rPr>
          <w:color w:val="000000" w:themeColor="text1"/>
        </w:rPr>
        <w:lastRenderedPageBreak/>
        <w:t xml:space="preserve">Dr. R. C. Sproul writes </w:t>
      </w:r>
      <w:r w:rsidR="00D75E16">
        <w:rPr>
          <w:color w:val="000000" w:themeColor="text1"/>
        </w:rPr>
        <w:t xml:space="preserve">… </w:t>
      </w:r>
    </w:p>
    <w:p w14:paraId="7474F139" w14:textId="77777777" w:rsidR="00FF56CE" w:rsidRDefault="00FF56CE" w:rsidP="00FF56CE">
      <w:pPr>
        <w:rPr>
          <w:color w:val="000000" w:themeColor="text1"/>
        </w:rPr>
      </w:pPr>
    </w:p>
    <w:p w14:paraId="1CC1BDF5" w14:textId="3F5EE0EC" w:rsidR="00F357BD" w:rsidRPr="001B65AB" w:rsidRDefault="00F357BD" w:rsidP="00FF56CE">
      <w:pPr>
        <w:ind w:left="720"/>
        <w:rPr>
          <w:rFonts w:eastAsia="Times New Roman"/>
        </w:rPr>
      </w:pPr>
      <w:r w:rsidRPr="001B65AB">
        <w:rPr>
          <w:rFonts w:eastAsia="Times New Roman"/>
        </w:rPr>
        <w:t>One of the most important approaches to the problem of evil is that set forth originally by Augustine and then later by Aquinas, in which they argued that evil has no independent being. Evil cannot be defined as a thing or as a substance or as some kind of being. Rather, evil is always defined as an action, an action that fails to meet a standard of goodness.</w:t>
      </w:r>
      <w:r w:rsidR="00871136">
        <w:rPr>
          <w:rFonts w:eastAsia="Times New Roman"/>
        </w:rPr>
        <w:t xml:space="preserve">  </w:t>
      </w:r>
      <w:r w:rsidRPr="001B65AB">
        <w:rPr>
          <w:rFonts w:eastAsia="Times New Roman"/>
        </w:rPr>
        <w:t>In this regard, evil has been defined in terms of its being either a negation (</w:t>
      </w:r>
      <w:r w:rsidRPr="001B65AB">
        <w:rPr>
          <w:rFonts w:eastAsia="Times New Roman"/>
          <w:i/>
          <w:iCs/>
        </w:rPr>
        <w:t>negatio</w:t>
      </w:r>
      <w:r w:rsidRPr="001B65AB">
        <w:rPr>
          <w:rFonts w:eastAsia="Times New Roman"/>
        </w:rPr>
        <w:t>) of the good, or a privation (</w:t>
      </w:r>
      <w:r w:rsidRPr="001B65AB">
        <w:rPr>
          <w:rFonts w:eastAsia="Times New Roman"/>
          <w:i/>
          <w:iCs/>
        </w:rPr>
        <w:t>privatio</w:t>
      </w:r>
      <w:r w:rsidRPr="001B65AB">
        <w:rPr>
          <w:rFonts w:eastAsia="Times New Roman"/>
        </w:rPr>
        <w:t xml:space="preserve">) of the good. </w:t>
      </w:r>
      <w:r w:rsidR="00871136">
        <w:rPr>
          <w:rFonts w:eastAsia="Times New Roman"/>
        </w:rPr>
        <w:t xml:space="preserve"> </w:t>
      </w:r>
      <w:r w:rsidRPr="001B65AB">
        <w:rPr>
          <w:rFonts w:eastAsia="Times New Roman"/>
        </w:rPr>
        <w:t>In both cases, the very definition of evil depends upon a prior understanding of the good. In this regard, as Augustine argued, evil is parasitic — that is, it depends upon the good for its very definition. We think of sin as something that is unrighteous, involving disobedience, immorality, and the like. All of these definitions depend upon the positive substance of the good for their very definition. Augustine argues that though Christians face the difficulty of explaining the presence of evil in the universe, the pagan has a problem that is twice as difficult. Before one can even have a problem of evil, one must first have an antecedent existence of the good. Those who complain about the problem of evil now also have the problem of defining the existence of the good. Without God there is no ultimate standard for the good. </w:t>
      </w:r>
    </w:p>
    <w:p w14:paraId="4FA124F0" w14:textId="69D9CEEE" w:rsidR="00F357BD" w:rsidRDefault="002A50AD" w:rsidP="000C4E41">
      <w:pPr>
        <w:spacing w:line="240" w:lineRule="auto"/>
        <w:jc w:val="center"/>
        <w:rPr>
          <w:rFonts w:eastAsia="Times New Roman"/>
        </w:rPr>
      </w:pPr>
      <w:r>
        <w:rPr>
          <w:rFonts w:eastAsia="Times New Roman"/>
        </w:rPr>
        <w:t>__</w:t>
      </w:r>
      <w:r w:rsidR="000C4E41">
        <w:rPr>
          <w:rFonts w:eastAsia="Times New Roman"/>
        </w:rPr>
        <w:t>__</w:t>
      </w:r>
    </w:p>
    <w:p w14:paraId="518AF6A0" w14:textId="77777777" w:rsidR="000C4E41" w:rsidRPr="001B65AB" w:rsidRDefault="000C4E41" w:rsidP="00F357BD">
      <w:pPr>
        <w:spacing w:line="240" w:lineRule="auto"/>
        <w:rPr>
          <w:rFonts w:eastAsia="Times New Roman"/>
        </w:rPr>
      </w:pPr>
    </w:p>
    <w:p w14:paraId="31E0C62D" w14:textId="3F08C073" w:rsidR="00425DE1" w:rsidRPr="00425DE1" w:rsidRDefault="00425DE1" w:rsidP="00425DE1">
      <w:pPr>
        <w:jc w:val="center"/>
        <w:rPr>
          <w:b/>
          <w:bCs/>
        </w:rPr>
      </w:pPr>
      <w:r w:rsidRPr="00425DE1">
        <w:rPr>
          <w:b/>
          <w:bCs/>
          <w:iCs/>
        </w:rPr>
        <w:t>Before moving on, we would like to respond to the objections of both Mill and Hume</w:t>
      </w:r>
    </w:p>
    <w:p w14:paraId="79EAF50A" w14:textId="5A2C482F" w:rsidR="00425DE1" w:rsidRPr="00425DE1" w:rsidRDefault="00425DE1" w:rsidP="00425DE1">
      <w:pPr>
        <w:jc w:val="center"/>
        <w:rPr>
          <w:b/>
          <w:bCs/>
        </w:rPr>
      </w:pPr>
      <w:r w:rsidRPr="00425DE1">
        <w:rPr>
          <w:b/>
          <w:bCs/>
        </w:rPr>
        <w:t xml:space="preserve">to the </w:t>
      </w:r>
      <w:r w:rsidR="00E060E9">
        <w:rPr>
          <w:b/>
          <w:bCs/>
        </w:rPr>
        <w:t xml:space="preserve">possible </w:t>
      </w:r>
      <w:r w:rsidRPr="00425DE1">
        <w:rPr>
          <w:b/>
          <w:bCs/>
        </w:rPr>
        <w:t xml:space="preserve">existence of a good, loving, omnipotent God </w:t>
      </w:r>
      <w:r w:rsidR="00E060E9">
        <w:rPr>
          <w:b/>
          <w:bCs/>
        </w:rPr>
        <w:t xml:space="preserve">and </w:t>
      </w:r>
      <w:r w:rsidRPr="00425DE1">
        <w:rPr>
          <w:b/>
          <w:bCs/>
        </w:rPr>
        <w:t>evil</w:t>
      </w:r>
      <w:r w:rsidR="00E060E9">
        <w:rPr>
          <w:b/>
          <w:bCs/>
        </w:rPr>
        <w:t xml:space="preserve"> at the same time</w:t>
      </w:r>
      <w:r w:rsidRPr="00425DE1">
        <w:rPr>
          <w:b/>
          <w:bCs/>
        </w:rPr>
        <w:t>.</w:t>
      </w:r>
    </w:p>
    <w:p w14:paraId="10E00C7E" w14:textId="77777777" w:rsidR="00425DE1" w:rsidRDefault="00425DE1" w:rsidP="00425DE1">
      <w:pPr>
        <w:rPr>
          <w:bCs/>
        </w:rPr>
      </w:pPr>
    </w:p>
    <w:p w14:paraId="35F36DD1" w14:textId="45C77BAA" w:rsidR="00425DE1" w:rsidRPr="00425DE1" w:rsidRDefault="00425DE1" w:rsidP="00425DE1">
      <w:pPr>
        <w:rPr>
          <w:bCs/>
        </w:rPr>
      </w:pPr>
      <w:r>
        <w:rPr>
          <w:bCs/>
        </w:rPr>
        <w:t>We would respond</w:t>
      </w:r>
      <w:r w:rsidRPr="00425DE1">
        <w:rPr>
          <w:bCs/>
        </w:rPr>
        <w:t xml:space="preserve"> …</w:t>
      </w:r>
    </w:p>
    <w:p w14:paraId="56C8C5BD" w14:textId="77777777" w:rsidR="00425DE1" w:rsidRPr="006D77FC" w:rsidRDefault="00425DE1" w:rsidP="00425DE1">
      <w:pPr>
        <w:jc w:val="both"/>
      </w:pPr>
    </w:p>
    <w:p w14:paraId="6F56C331" w14:textId="6796A552" w:rsidR="00425DE1" w:rsidRPr="006D77FC" w:rsidRDefault="00425DE1" w:rsidP="00425DE1">
      <w:pPr>
        <w:ind w:left="720"/>
        <w:jc w:val="both"/>
      </w:pPr>
      <w:r w:rsidRPr="006D77FC">
        <w:rPr>
          <w:u w:val="single"/>
        </w:rPr>
        <w:t>First</w:t>
      </w:r>
      <w:r w:rsidRPr="006D77FC">
        <w:t>, that the Major Premise “If a good, loving and omnipotent God exists, there would be no evil in the world” is not a provable statement, but a mere opinion that must itself be taken (dare we say it?) on ‘faith’.</w:t>
      </w:r>
    </w:p>
    <w:p w14:paraId="6E8B1F57" w14:textId="77777777" w:rsidR="00425DE1" w:rsidRPr="006D77FC" w:rsidRDefault="00425DE1" w:rsidP="00425DE1">
      <w:pPr>
        <w:ind w:left="720"/>
        <w:jc w:val="both"/>
      </w:pPr>
    </w:p>
    <w:p w14:paraId="6A3E4636" w14:textId="1FEF4BC4" w:rsidR="00425DE1" w:rsidRPr="006D77FC" w:rsidRDefault="00425DE1" w:rsidP="00425DE1">
      <w:pPr>
        <w:ind w:left="720"/>
        <w:jc w:val="both"/>
      </w:pPr>
      <w:r w:rsidRPr="006D77FC">
        <w:rPr>
          <w:u w:val="single"/>
        </w:rPr>
        <w:t>Second</w:t>
      </w:r>
      <w:r w:rsidRPr="006D77FC">
        <w:t xml:space="preserve">, that there is no inherent contradiction or logically demanded mutual exclusivity between the </w:t>
      </w:r>
      <w:r>
        <w:t xml:space="preserve">temporary </w:t>
      </w:r>
      <w:r w:rsidRPr="006D77FC">
        <w:t xml:space="preserve">existence of evil and the existence a good, loving and omnipotent God at the same time.  </w:t>
      </w:r>
    </w:p>
    <w:p w14:paraId="72187E53" w14:textId="77777777" w:rsidR="00425DE1" w:rsidRPr="006D77FC" w:rsidRDefault="00425DE1" w:rsidP="00425DE1">
      <w:pPr>
        <w:ind w:left="720"/>
        <w:jc w:val="both"/>
      </w:pPr>
    </w:p>
    <w:p w14:paraId="30B327E5" w14:textId="78C9AB7F" w:rsidR="00425DE1" w:rsidRPr="006D77FC" w:rsidRDefault="00425DE1" w:rsidP="00425DE1">
      <w:pPr>
        <w:ind w:left="720"/>
        <w:jc w:val="both"/>
      </w:pPr>
      <w:r w:rsidRPr="006D77FC">
        <w:rPr>
          <w:u w:val="single"/>
        </w:rPr>
        <w:t>Third</w:t>
      </w:r>
      <w:r w:rsidRPr="006D77FC">
        <w:t>, concerning both the Major and Minor Premises, we would ask how</w:t>
      </w:r>
      <w:r w:rsidR="001F7138">
        <w:t xml:space="preserve"> Mill and Hum</w:t>
      </w:r>
      <w:r w:rsidR="00C8278F">
        <w:t>e</w:t>
      </w:r>
      <w:r w:rsidR="00E060E9">
        <w:t>,</w:t>
      </w:r>
      <w:r w:rsidR="001F7138">
        <w:t xml:space="preserve"> or any other atheist</w:t>
      </w:r>
      <w:r w:rsidR="00E060E9">
        <w:t>,</w:t>
      </w:r>
      <w:r w:rsidR="00C8278F">
        <w:t xml:space="preserve"> can</w:t>
      </w:r>
      <w:r w:rsidRPr="006D77FC">
        <w:t>, in an Epistemological sense, absent God, even know that there is such a thing as “evil”</w:t>
      </w:r>
      <w:r>
        <w:t xml:space="preserve">, much less </w:t>
      </w:r>
      <w:r w:rsidR="00A75D5F">
        <w:t xml:space="preserve">authoritatively </w:t>
      </w:r>
      <w:r>
        <w:t xml:space="preserve">define </w:t>
      </w:r>
      <w:r w:rsidR="00DF4982">
        <w:t>the</w:t>
      </w:r>
      <w:r>
        <w:t xml:space="preserve"> “good” that we can compare it </w:t>
      </w:r>
      <w:r w:rsidR="001F7138">
        <w:t>against</w:t>
      </w:r>
      <w:r>
        <w:t>.</w:t>
      </w:r>
      <w:r w:rsidRPr="006D77FC">
        <w:t xml:space="preserve">  (Note: </w:t>
      </w:r>
      <w:r w:rsidRPr="006D77FC">
        <w:rPr>
          <w:u w:val="single"/>
        </w:rPr>
        <w:t xml:space="preserve">Epistemology </w:t>
      </w:r>
      <w:r w:rsidRPr="006D77FC">
        <w:t>is the study of the theory of knowledge and how we can know things.)</w:t>
      </w:r>
    </w:p>
    <w:p w14:paraId="640E4BD7" w14:textId="77777777" w:rsidR="00425DE1" w:rsidRPr="006D77FC" w:rsidRDefault="00425DE1" w:rsidP="00425DE1">
      <w:pPr>
        <w:rPr>
          <w:iCs/>
        </w:rPr>
      </w:pPr>
    </w:p>
    <w:p w14:paraId="1380542B" w14:textId="35F54D02" w:rsidR="00425DE1" w:rsidRDefault="00DF4982" w:rsidP="00425DE1">
      <w:pPr>
        <w:rPr>
          <w:iCs/>
        </w:rPr>
      </w:pPr>
      <w:r>
        <w:rPr>
          <w:iCs/>
        </w:rPr>
        <w:t>In short, the problem of evil does not prove the non-existence of a good, loving, omnipotent God.</w:t>
      </w:r>
    </w:p>
    <w:p w14:paraId="51FEF885" w14:textId="4F8D926A" w:rsidR="00E060E9" w:rsidRDefault="002A50AD" w:rsidP="000C4E41">
      <w:pPr>
        <w:jc w:val="center"/>
        <w:rPr>
          <w:iCs/>
        </w:rPr>
      </w:pPr>
      <w:r>
        <w:rPr>
          <w:iCs/>
        </w:rPr>
        <w:t>__</w:t>
      </w:r>
      <w:r w:rsidR="000C4E41">
        <w:rPr>
          <w:iCs/>
        </w:rPr>
        <w:t>__</w:t>
      </w:r>
    </w:p>
    <w:p w14:paraId="434E5787" w14:textId="77777777" w:rsidR="000C4E41" w:rsidRDefault="000C4E41" w:rsidP="00425DE1">
      <w:pPr>
        <w:rPr>
          <w:iCs/>
        </w:rPr>
      </w:pPr>
    </w:p>
    <w:p w14:paraId="2650D8A6" w14:textId="5A95422F" w:rsidR="0061745F" w:rsidRDefault="000C4E41" w:rsidP="00425DE1">
      <w:pPr>
        <w:rPr>
          <w:iCs/>
        </w:rPr>
      </w:pPr>
      <w:r>
        <w:rPr>
          <w:iCs/>
        </w:rPr>
        <w:t xml:space="preserve">Another word that many use to describe “evil” is the </w:t>
      </w:r>
      <w:r w:rsidR="00D109E6">
        <w:rPr>
          <w:iCs/>
        </w:rPr>
        <w:t>word “sin”</w:t>
      </w:r>
      <w:r>
        <w:rPr>
          <w:iCs/>
        </w:rPr>
        <w:t>.</w:t>
      </w:r>
      <w:r w:rsidR="0061745F">
        <w:rPr>
          <w:iCs/>
        </w:rPr>
        <w:t xml:space="preserve">  </w:t>
      </w:r>
      <w:r w:rsidR="00D109E6">
        <w:rPr>
          <w:iCs/>
        </w:rPr>
        <w:t>“</w:t>
      </w:r>
      <w:r w:rsidR="0061745F">
        <w:rPr>
          <w:iCs/>
        </w:rPr>
        <w:t>Sin</w:t>
      </w:r>
      <w:r w:rsidR="00D109E6">
        <w:rPr>
          <w:iCs/>
        </w:rPr>
        <w:t>”</w:t>
      </w:r>
      <w:r w:rsidR="0061745F">
        <w:rPr>
          <w:iCs/>
        </w:rPr>
        <w:t xml:space="preserve"> is defined in the Westminster Shorter Catechism, Question # </w:t>
      </w:r>
      <w:r w:rsidR="00D109E6">
        <w:rPr>
          <w:iCs/>
        </w:rPr>
        <w:t>1</w:t>
      </w:r>
      <w:r w:rsidR="0061745F">
        <w:rPr>
          <w:iCs/>
        </w:rPr>
        <w:t>4</w:t>
      </w:r>
      <w:r w:rsidR="00D109E6">
        <w:rPr>
          <w:iCs/>
        </w:rPr>
        <w:t xml:space="preserve"> </w:t>
      </w:r>
      <w:r w:rsidR="0061745F">
        <w:rPr>
          <w:iCs/>
        </w:rPr>
        <w:t>…</w:t>
      </w:r>
    </w:p>
    <w:p w14:paraId="7577F11F" w14:textId="77777777" w:rsidR="0061745F" w:rsidRDefault="0061745F" w:rsidP="00425DE1">
      <w:pPr>
        <w:rPr>
          <w:iCs/>
        </w:rPr>
      </w:pPr>
    </w:p>
    <w:p w14:paraId="23EE4A1F" w14:textId="3002BD91" w:rsidR="0061745F" w:rsidRPr="00D109E6" w:rsidRDefault="0061745F" w:rsidP="0061745F">
      <w:pPr>
        <w:ind w:firstLine="720"/>
        <w:rPr>
          <w:i/>
        </w:rPr>
      </w:pPr>
      <w:r w:rsidRPr="00D109E6">
        <w:rPr>
          <w:i/>
        </w:rPr>
        <w:t>“Sin is any want of conformity unto</w:t>
      </w:r>
      <w:r w:rsidR="00D109E6" w:rsidRPr="00D109E6">
        <w:rPr>
          <w:i/>
        </w:rPr>
        <w:t>,</w:t>
      </w:r>
      <w:r w:rsidRPr="00D109E6">
        <w:rPr>
          <w:i/>
        </w:rPr>
        <w:t xml:space="preserve"> or transgression of</w:t>
      </w:r>
      <w:r w:rsidR="00D109E6" w:rsidRPr="00D109E6">
        <w:rPr>
          <w:i/>
        </w:rPr>
        <w:t>,</w:t>
      </w:r>
      <w:r w:rsidRPr="00D109E6">
        <w:rPr>
          <w:i/>
        </w:rPr>
        <w:t xml:space="preserve"> the law of God.”</w:t>
      </w:r>
    </w:p>
    <w:p w14:paraId="7B3BE175" w14:textId="77777777" w:rsidR="00E060E9" w:rsidRDefault="00E060E9" w:rsidP="00425DE1">
      <w:pPr>
        <w:rPr>
          <w:iCs/>
        </w:rPr>
      </w:pPr>
    </w:p>
    <w:p w14:paraId="52149392" w14:textId="5FD03FC5" w:rsidR="00E060E9" w:rsidRDefault="000C4E41" w:rsidP="00425DE1">
      <w:pPr>
        <w:rPr>
          <w:iCs/>
        </w:rPr>
      </w:pPr>
      <w:r>
        <w:rPr>
          <w:iCs/>
        </w:rPr>
        <w:t xml:space="preserve">So, again, </w:t>
      </w:r>
      <w:r w:rsidR="0061745F">
        <w:rPr>
          <w:iCs/>
        </w:rPr>
        <w:t xml:space="preserve">we see </w:t>
      </w:r>
      <w:r>
        <w:rPr>
          <w:iCs/>
        </w:rPr>
        <w:t xml:space="preserve">both “evil” and </w:t>
      </w:r>
      <w:r w:rsidR="00D109E6" w:rsidRPr="00D109E6">
        <w:rPr>
          <w:i/>
        </w:rPr>
        <w:t>“</w:t>
      </w:r>
      <w:r w:rsidR="0061745F" w:rsidRPr="00D109E6">
        <w:rPr>
          <w:i/>
        </w:rPr>
        <w:t>sin</w:t>
      </w:r>
      <w:r w:rsidR="00D109E6" w:rsidRPr="00D109E6">
        <w:rPr>
          <w:i/>
        </w:rPr>
        <w:t>”</w:t>
      </w:r>
      <w:r w:rsidR="0061745F">
        <w:rPr>
          <w:iCs/>
        </w:rPr>
        <w:t xml:space="preserve"> </w:t>
      </w:r>
      <w:r>
        <w:rPr>
          <w:iCs/>
        </w:rPr>
        <w:t xml:space="preserve">defined as </w:t>
      </w:r>
      <w:r w:rsidR="0061745F">
        <w:rPr>
          <w:iCs/>
        </w:rPr>
        <w:t>departure</w:t>
      </w:r>
      <w:r>
        <w:rPr>
          <w:iCs/>
        </w:rPr>
        <w:t>s</w:t>
      </w:r>
      <w:r w:rsidR="0061745F">
        <w:rPr>
          <w:iCs/>
        </w:rPr>
        <w:t xml:space="preserve"> from </w:t>
      </w:r>
      <w:r w:rsidR="0061745F" w:rsidRPr="00D109E6">
        <w:rPr>
          <w:i/>
        </w:rPr>
        <w:t>“the good”</w:t>
      </w:r>
      <w:r w:rsidR="0061745F">
        <w:rPr>
          <w:iCs/>
        </w:rPr>
        <w:t>.</w:t>
      </w:r>
    </w:p>
    <w:p w14:paraId="70190F42" w14:textId="77777777" w:rsidR="00E060E9" w:rsidRDefault="00E060E9" w:rsidP="00425DE1">
      <w:pPr>
        <w:rPr>
          <w:iCs/>
        </w:rPr>
      </w:pPr>
    </w:p>
    <w:p w14:paraId="4539A9B6" w14:textId="77777777" w:rsidR="001F7138" w:rsidRDefault="001F7138" w:rsidP="00425DE1">
      <w:pPr>
        <w:rPr>
          <w:iCs/>
        </w:rPr>
      </w:pPr>
    </w:p>
    <w:p w14:paraId="579986A4" w14:textId="38CDD01C" w:rsidR="00BD6CF5" w:rsidRPr="00D109E6" w:rsidRDefault="0031171D" w:rsidP="00BD6CF5">
      <w:pPr>
        <w:jc w:val="center"/>
        <w:rPr>
          <w:b/>
          <w:bCs/>
          <w:sz w:val="28"/>
          <w:szCs w:val="28"/>
        </w:rPr>
      </w:pPr>
      <w:r w:rsidRPr="00BD6CF5">
        <w:rPr>
          <w:b/>
          <w:bCs/>
          <w:sz w:val="28"/>
          <w:szCs w:val="28"/>
          <w:u w:val="single"/>
        </w:rPr>
        <w:t>Part II</w:t>
      </w:r>
      <w:r w:rsidRPr="00BD6CF5">
        <w:rPr>
          <w:b/>
          <w:bCs/>
          <w:sz w:val="28"/>
          <w:szCs w:val="28"/>
        </w:rPr>
        <w:t xml:space="preserve">: </w:t>
      </w:r>
      <w:r w:rsidR="00B76AC1">
        <w:rPr>
          <w:b/>
          <w:bCs/>
          <w:sz w:val="28"/>
          <w:szCs w:val="28"/>
        </w:rPr>
        <w:t xml:space="preserve">If God is </w:t>
      </w:r>
      <w:r w:rsidRPr="00BD6CF5">
        <w:rPr>
          <w:b/>
          <w:bCs/>
          <w:sz w:val="28"/>
          <w:szCs w:val="28"/>
        </w:rPr>
        <w:t>“good”,</w:t>
      </w:r>
      <w:r w:rsidR="00B76AC1">
        <w:rPr>
          <w:b/>
          <w:bCs/>
          <w:sz w:val="28"/>
          <w:szCs w:val="28"/>
        </w:rPr>
        <w:t xml:space="preserve"> </w:t>
      </w:r>
      <w:r w:rsidR="00B76AC1" w:rsidRPr="00D109E6">
        <w:rPr>
          <w:b/>
          <w:bCs/>
          <w:sz w:val="28"/>
          <w:szCs w:val="28"/>
        </w:rPr>
        <w:t xml:space="preserve">then </w:t>
      </w:r>
      <w:r w:rsidR="00D109E6" w:rsidRPr="00D109E6">
        <w:rPr>
          <w:b/>
          <w:bCs/>
          <w:sz w:val="28"/>
          <w:szCs w:val="28"/>
        </w:rPr>
        <w:t>“</w:t>
      </w:r>
      <w:r w:rsidRPr="00D109E6">
        <w:rPr>
          <w:b/>
          <w:bCs/>
          <w:sz w:val="28"/>
          <w:szCs w:val="28"/>
          <w:u w:val="single"/>
        </w:rPr>
        <w:t>WHY</w:t>
      </w:r>
      <w:r w:rsidR="00D109E6" w:rsidRPr="00D109E6">
        <w:rPr>
          <w:b/>
          <w:bCs/>
          <w:sz w:val="28"/>
          <w:szCs w:val="28"/>
        </w:rPr>
        <w:t>”</w:t>
      </w:r>
      <w:r w:rsidRPr="00D109E6">
        <w:rPr>
          <w:b/>
          <w:bCs/>
          <w:sz w:val="28"/>
          <w:szCs w:val="28"/>
        </w:rPr>
        <w:t xml:space="preserve"> is there evil in the world</w:t>
      </w:r>
      <w:r w:rsidR="00B76AC1" w:rsidRPr="00D109E6">
        <w:rPr>
          <w:b/>
          <w:bCs/>
          <w:sz w:val="28"/>
          <w:szCs w:val="28"/>
        </w:rPr>
        <w:t xml:space="preserve"> and</w:t>
      </w:r>
    </w:p>
    <w:p w14:paraId="1433CC6A" w14:textId="56CAE6C8" w:rsidR="0031171D" w:rsidRPr="00D109E6" w:rsidRDefault="00D109E6" w:rsidP="00BD6CF5">
      <w:pPr>
        <w:jc w:val="center"/>
        <w:rPr>
          <w:b/>
          <w:bCs/>
          <w:sz w:val="28"/>
          <w:szCs w:val="28"/>
        </w:rPr>
      </w:pPr>
      <w:r w:rsidRPr="00D109E6">
        <w:rPr>
          <w:b/>
          <w:bCs/>
          <w:sz w:val="28"/>
          <w:szCs w:val="28"/>
        </w:rPr>
        <w:t>“</w:t>
      </w:r>
      <w:r w:rsidR="0031171D" w:rsidRPr="00D109E6">
        <w:rPr>
          <w:b/>
          <w:bCs/>
          <w:sz w:val="28"/>
          <w:szCs w:val="28"/>
          <w:u w:val="single"/>
        </w:rPr>
        <w:t>W</w:t>
      </w:r>
      <w:r w:rsidR="002410FF" w:rsidRPr="00D109E6">
        <w:rPr>
          <w:b/>
          <w:bCs/>
          <w:sz w:val="28"/>
          <w:szCs w:val="28"/>
          <w:u w:val="single"/>
        </w:rPr>
        <w:t>HERE</w:t>
      </w:r>
      <w:r w:rsidRPr="00D109E6">
        <w:rPr>
          <w:b/>
          <w:bCs/>
          <w:sz w:val="28"/>
          <w:szCs w:val="28"/>
        </w:rPr>
        <w:t>”</w:t>
      </w:r>
      <w:r w:rsidR="0031171D" w:rsidRPr="00D109E6">
        <w:rPr>
          <w:b/>
          <w:bCs/>
          <w:sz w:val="28"/>
          <w:szCs w:val="28"/>
        </w:rPr>
        <w:t xml:space="preserve"> did it come from?</w:t>
      </w:r>
    </w:p>
    <w:p w14:paraId="1492ACB1" w14:textId="77777777" w:rsidR="00B80734" w:rsidRPr="00D109E6" w:rsidRDefault="00B80734" w:rsidP="00B74BBB">
      <w:pPr>
        <w:rPr>
          <w:color w:val="000000" w:themeColor="text1"/>
        </w:rPr>
      </w:pPr>
    </w:p>
    <w:p w14:paraId="0F27E36B" w14:textId="027EB6C3" w:rsidR="00B80734" w:rsidRDefault="002410FF" w:rsidP="00B74BBB">
      <w:pPr>
        <w:rPr>
          <w:color w:val="000000" w:themeColor="text1"/>
        </w:rPr>
      </w:pPr>
      <w:r>
        <w:rPr>
          <w:color w:val="000000" w:themeColor="text1"/>
        </w:rPr>
        <w:t xml:space="preserve">Though God </w:t>
      </w:r>
      <w:r w:rsidRPr="00F6470C">
        <w:rPr>
          <w:i/>
          <w:iCs/>
          <w:color w:val="000000" w:themeColor="text1"/>
        </w:rPr>
        <w:t>did not create</w:t>
      </w:r>
      <w:r>
        <w:rPr>
          <w:color w:val="000000" w:themeColor="text1"/>
        </w:rPr>
        <w:t xml:space="preserve"> evil, God did </w:t>
      </w:r>
      <w:r w:rsidRPr="002410FF">
        <w:rPr>
          <w:i/>
          <w:iCs/>
          <w:color w:val="000000" w:themeColor="text1"/>
        </w:rPr>
        <w:t>decree</w:t>
      </w:r>
      <w:r>
        <w:rPr>
          <w:color w:val="000000" w:themeColor="text1"/>
        </w:rPr>
        <w:t xml:space="preserve"> that evil should exist.  </w:t>
      </w:r>
    </w:p>
    <w:p w14:paraId="0EA5510F" w14:textId="77777777" w:rsidR="00D37A79" w:rsidRDefault="00D37A79" w:rsidP="00B74BBB">
      <w:pPr>
        <w:rPr>
          <w:color w:val="000000" w:themeColor="text1"/>
        </w:rPr>
      </w:pPr>
    </w:p>
    <w:p w14:paraId="22C4FD0A" w14:textId="5F10BF75" w:rsidR="00D37A79" w:rsidRPr="00212814" w:rsidRDefault="00194CBB" w:rsidP="00212814">
      <w:pPr>
        <w:rPr>
          <w:b/>
          <w:bCs/>
          <w:color w:val="000000" w:themeColor="text1"/>
        </w:rPr>
      </w:pPr>
      <w:r>
        <w:rPr>
          <w:b/>
          <w:bCs/>
          <w:color w:val="000000" w:themeColor="text1"/>
        </w:rPr>
        <w:t xml:space="preserve">Indeed, </w:t>
      </w:r>
      <w:r w:rsidR="00212814" w:rsidRPr="00212814">
        <w:rPr>
          <w:b/>
          <w:bCs/>
          <w:color w:val="000000" w:themeColor="text1"/>
        </w:rPr>
        <w:t xml:space="preserve">God </w:t>
      </w:r>
      <w:r w:rsidR="00F63C61">
        <w:rPr>
          <w:b/>
          <w:bCs/>
          <w:color w:val="000000" w:themeColor="text1"/>
        </w:rPr>
        <w:t xml:space="preserve">Himself tells us that He </w:t>
      </w:r>
      <w:r w:rsidR="00B33320" w:rsidRPr="00212814">
        <w:rPr>
          <w:b/>
          <w:bCs/>
          <w:color w:val="000000" w:themeColor="text1"/>
        </w:rPr>
        <w:t xml:space="preserve">is sovereign even over </w:t>
      </w:r>
      <w:r w:rsidR="00DB56BB">
        <w:rPr>
          <w:b/>
          <w:bCs/>
          <w:color w:val="000000" w:themeColor="text1"/>
        </w:rPr>
        <w:t xml:space="preserve">evil events </w:t>
      </w:r>
      <w:r w:rsidR="00B33320" w:rsidRPr="00212814">
        <w:rPr>
          <w:b/>
          <w:bCs/>
          <w:color w:val="000000" w:themeColor="text1"/>
        </w:rPr>
        <w:t>…</w:t>
      </w:r>
    </w:p>
    <w:p w14:paraId="09B8C70F" w14:textId="77777777" w:rsidR="00B33320" w:rsidRDefault="00B33320" w:rsidP="00B74BBB">
      <w:pPr>
        <w:rPr>
          <w:color w:val="000000" w:themeColor="text1"/>
        </w:rPr>
      </w:pPr>
    </w:p>
    <w:p w14:paraId="5082220C" w14:textId="77777777" w:rsidR="00212814" w:rsidRPr="00F63C61" w:rsidRDefault="00212814" w:rsidP="00212814">
      <w:pPr>
        <w:ind w:left="720"/>
        <w:rPr>
          <w:i/>
          <w:iCs/>
        </w:rPr>
      </w:pPr>
      <w:r w:rsidRPr="00F63C61">
        <w:rPr>
          <w:i/>
          <w:iCs/>
        </w:rPr>
        <w:t>“So the L</w:t>
      </w:r>
      <w:r w:rsidRPr="00F63C61">
        <w:rPr>
          <w:i/>
          <w:iCs/>
          <w:sz w:val="20"/>
          <w:szCs w:val="20"/>
        </w:rPr>
        <w:t>ORD</w:t>
      </w:r>
      <w:r w:rsidRPr="00F63C61">
        <w:rPr>
          <w:i/>
          <w:iCs/>
        </w:rPr>
        <w:t xml:space="preserve"> said to him, ‘Who has made man’s mouth?  Or who makes the mute, the deaf, the seeing, or the blind?  Have not I the L</w:t>
      </w:r>
      <w:r w:rsidRPr="00F63C61">
        <w:rPr>
          <w:i/>
          <w:iCs/>
          <w:sz w:val="20"/>
          <w:szCs w:val="20"/>
        </w:rPr>
        <w:t>ORD</w:t>
      </w:r>
      <w:r w:rsidRPr="00F63C61">
        <w:rPr>
          <w:i/>
          <w:iCs/>
        </w:rPr>
        <w:t>?’” (Exodus 4:11)</w:t>
      </w:r>
    </w:p>
    <w:p w14:paraId="2B60FC9A" w14:textId="77777777" w:rsidR="00212814" w:rsidRPr="00F63C61" w:rsidRDefault="00212814" w:rsidP="00212814">
      <w:pPr>
        <w:ind w:left="720"/>
        <w:rPr>
          <w:i/>
          <w:iCs/>
        </w:rPr>
      </w:pPr>
    </w:p>
    <w:p w14:paraId="42C77C68" w14:textId="77777777" w:rsidR="00212814" w:rsidRPr="00F63C61" w:rsidRDefault="00212814" w:rsidP="00212814">
      <w:pPr>
        <w:ind w:left="720"/>
        <w:rPr>
          <w:i/>
          <w:iCs/>
        </w:rPr>
      </w:pPr>
      <w:r w:rsidRPr="00F63C61">
        <w:rPr>
          <w:i/>
          <w:iCs/>
        </w:rPr>
        <w:t>“If there is calamity in a city, will not the L</w:t>
      </w:r>
      <w:r w:rsidRPr="00F63C61">
        <w:rPr>
          <w:i/>
          <w:iCs/>
          <w:sz w:val="20"/>
          <w:szCs w:val="20"/>
        </w:rPr>
        <w:t>ORD</w:t>
      </w:r>
      <w:r w:rsidRPr="00F63C61">
        <w:rPr>
          <w:i/>
          <w:iCs/>
        </w:rPr>
        <w:t xml:space="preserve"> have done it?” (Amos 3:6)</w:t>
      </w:r>
    </w:p>
    <w:p w14:paraId="79FC8129" w14:textId="77777777" w:rsidR="00212814" w:rsidRPr="00F63C61" w:rsidRDefault="00212814" w:rsidP="00212814">
      <w:pPr>
        <w:ind w:left="720"/>
        <w:rPr>
          <w:i/>
          <w:iCs/>
        </w:rPr>
      </w:pPr>
    </w:p>
    <w:p w14:paraId="66F40ADD" w14:textId="77777777" w:rsidR="00212814" w:rsidRPr="00F63C61" w:rsidRDefault="00212814" w:rsidP="00212814">
      <w:pPr>
        <w:ind w:left="720"/>
        <w:rPr>
          <w:i/>
          <w:iCs/>
        </w:rPr>
      </w:pPr>
      <w:r w:rsidRPr="00F63C61">
        <w:rPr>
          <w:i/>
          <w:iCs/>
        </w:rPr>
        <w:t>“I form the light and create darkness,</w:t>
      </w:r>
    </w:p>
    <w:p w14:paraId="3B519BA0" w14:textId="77777777" w:rsidR="00212814" w:rsidRPr="00F63C61" w:rsidRDefault="00212814" w:rsidP="00212814">
      <w:pPr>
        <w:ind w:left="720"/>
        <w:rPr>
          <w:i/>
          <w:iCs/>
        </w:rPr>
      </w:pPr>
      <w:r w:rsidRPr="00F63C61">
        <w:rPr>
          <w:i/>
          <w:iCs/>
        </w:rPr>
        <w:t>I make peace and create calamity;</w:t>
      </w:r>
    </w:p>
    <w:p w14:paraId="44CC0CB6" w14:textId="77777777" w:rsidR="00212814" w:rsidRPr="00F63C61" w:rsidRDefault="00212814" w:rsidP="00212814">
      <w:pPr>
        <w:ind w:left="720"/>
        <w:rPr>
          <w:i/>
          <w:iCs/>
        </w:rPr>
      </w:pPr>
      <w:r w:rsidRPr="00F63C61">
        <w:rPr>
          <w:i/>
          <w:iCs/>
        </w:rPr>
        <w:t>I, the L</w:t>
      </w:r>
      <w:r w:rsidRPr="00F63C61">
        <w:rPr>
          <w:i/>
          <w:iCs/>
          <w:sz w:val="20"/>
          <w:szCs w:val="20"/>
        </w:rPr>
        <w:t>ORD</w:t>
      </w:r>
      <w:r w:rsidRPr="00F63C61">
        <w:rPr>
          <w:i/>
          <w:iCs/>
        </w:rPr>
        <w:t>, do all these things.” (Isaiah 45:7)</w:t>
      </w:r>
    </w:p>
    <w:p w14:paraId="631075CF" w14:textId="77777777" w:rsidR="00212814" w:rsidRPr="00F63C61" w:rsidRDefault="00212814" w:rsidP="00212814">
      <w:pPr>
        <w:ind w:left="720"/>
        <w:rPr>
          <w:i/>
          <w:iCs/>
        </w:rPr>
      </w:pPr>
    </w:p>
    <w:p w14:paraId="09848249" w14:textId="77777777" w:rsidR="00212814" w:rsidRPr="00F63C61" w:rsidRDefault="00212814" w:rsidP="00212814">
      <w:pPr>
        <w:ind w:left="720"/>
        <w:rPr>
          <w:i/>
          <w:iCs/>
        </w:rPr>
      </w:pPr>
      <w:r w:rsidRPr="00F63C61">
        <w:rPr>
          <w:i/>
          <w:iCs/>
        </w:rPr>
        <w:t>“Now see that I, even I, am He,</w:t>
      </w:r>
    </w:p>
    <w:p w14:paraId="3B86D634" w14:textId="77777777" w:rsidR="00212814" w:rsidRPr="00F63C61" w:rsidRDefault="00212814" w:rsidP="00212814">
      <w:pPr>
        <w:ind w:left="720"/>
        <w:rPr>
          <w:i/>
          <w:iCs/>
        </w:rPr>
      </w:pPr>
      <w:r w:rsidRPr="00F63C61">
        <w:rPr>
          <w:i/>
          <w:iCs/>
        </w:rPr>
        <w:t>And there is no God besides Me;</w:t>
      </w:r>
    </w:p>
    <w:p w14:paraId="3ED45EC2" w14:textId="77777777" w:rsidR="00212814" w:rsidRPr="00F63C61" w:rsidRDefault="00212814" w:rsidP="00212814">
      <w:pPr>
        <w:ind w:left="720"/>
        <w:rPr>
          <w:i/>
          <w:iCs/>
        </w:rPr>
      </w:pPr>
      <w:r w:rsidRPr="00F63C61">
        <w:rPr>
          <w:i/>
          <w:iCs/>
        </w:rPr>
        <w:t>I kill and I make alive,</w:t>
      </w:r>
    </w:p>
    <w:p w14:paraId="74441875" w14:textId="77777777" w:rsidR="00212814" w:rsidRPr="00F63C61" w:rsidRDefault="00212814" w:rsidP="00212814">
      <w:pPr>
        <w:ind w:left="720"/>
        <w:rPr>
          <w:i/>
          <w:iCs/>
        </w:rPr>
      </w:pPr>
      <w:r w:rsidRPr="00F63C61">
        <w:rPr>
          <w:i/>
          <w:iCs/>
        </w:rPr>
        <w:t>I wound and I heal;</w:t>
      </w:r>
    </w:p>
    <w:p w14:paraId="736B347D" w14:textId="77777777" w:rsidR="00212814" w:rsidRPr="00F63C61" w:rsidRDefault="00212814" w:rsidP="00212814">
      <w:pPr>
        <w:ind w:left="720"/>
        <w:rPr>
          <w:i/>
          <w:iCs/>
        </w:rPr>
      </w:pPr>
      <w:r w:rsidRPr="00F63C61">
        <w:rPr>
          <w:i/>
          <w:iCs/>
        </w:rPr>
        <w:t>Nor is there any who can deliver from My hand.” (Deuteronomy 22:39)</w:t>
      </w:r>
    </w:p>
    <w:p w14:paraId="72C9A681" w14:textId="77777777" w:rsidR="00212814" w:rsidRPr="00580C4E" w:rsidRDefault="00212814" w:rsidP="00212814">
      <w:pPr>
        <w:ind w:left="720"/>
      </w:pPr>
    </w:p>
    <w:p w14:paraId="68C25CC6" w14:textId="6C9014D1" w:rsidR="00AD2D18" w:rsidRPr="00B74BBB" w:rsidRDefault="00AD2D18" w:rsidP="00212814">
      <w:pPr>
        <w:rPr>
          <w:color w:val="000000" w:themeColor="text1"/>
        </w:rPr>
      </w:pPr>
      <w:r>
        <w:rPr>
          <w:color w:val="000000" w:themeColor="text1"/>
        </w:rPr>
        <w:t xml:space="preserve">We can attempt some answers as to </w:t>
      </w:r>
      <w:r w:rsidRPr="00AD2D18">
        <w:rPr>
          <w:i/>
          <w:iCs/>
          <w:color w:val="000000" w:themeColor="text1"/>
        </w:rPr>
        <w:t>“Why”</w:t>
      </w:r>
      <w:r>
        <w:rPr>
          <w:color w:val="000000" w:themeColor="text1"/>
        </w:rPr>
        <w:t xml:space="preserve"> God </w:t>
      </w:r>
      <w:r w:rsidR="00A75D5F">
        <w:rPr>
          <w:color w:val="000000" w:themeColor="text1"/>
        </w:rPr>
        <w:t xml:space="preserve">might have </w:t>
      </w:r>
      <w:r>
        <w:rPr>
          <w:color w:val="000000" w:themeColor="text1"/>
        </w:rPr>
        <w:t xml:space="preserve">decreed that evil should exist, </w:t>
      </w:r>
      <w:r w:rsidR="00A75D5F">
        <w:rPr>
          <w:color w:val="000000" w:themeColor="text1"/>
        </w:rPr>
        <w:t xml:space="preserve">but that is mostly speculation.  The one thing we can know for sure is that </w:t>
      </w:r>
      <w:r>
        <w:rPr>
          <w:color w:val="000000" w:themeColor="text1"/>
        </w:rPr>
        <w:t xml:space="preserve">since God </w:t>
      </w:r>
      <w:r w:rsidR="00A75D5F">
        <w:rPr>
          <w:color w:val="000000" w:themeColor="text1"/>
        </w:rPr>
        <w:t xml:space="preserve">is </w:t>
      </w:r>
      <w:r>
        <w:rPr>
          <w:color w:val="000000" w:themeColor="text1"/>
        </w:rPr>
        <w:lastRenderedPageBreak/>
        <w:t>innately good</w:t>
      </w:r>
      <w:r w:rsidR="00A75D5F">
        <w:rPr>
          <w:color w:val="000000" w:themeColor="text1"/>
        </w:rPr>
        <w:t xml:space="preserve">, </w:t>
      </w:r>
      <w:r>
        <w:rPr>
          <w:color w:val="000000" w:themeColor="text1"/>
        </w:rPr>
        <w:t>holy</w:t>
      </w:r>
      <w:r w:rsidR="00A75D5F">
        <w:rPr>
          <w:color w:val="000000" w:themeColor="text1"/>
        </w:rPr>
        <w:t>, and righteous in both His being and acts</w:t>
      </w:r>
      <w:r>
        <w:rPr>
          <w:color w:val="000000" w:themeColor="text1"/>
        </w:rPr>
        <w:t xml:space="preserve">, He must have had a morally sufficient reason for </w:t>
      </w:r>
      <w:r w:rsidR="00A75D5F">
        <w:rPr>
          <w:color w:val="000000" w:themeColor="text1"/>
        </w:rPr>
        <w:t xml:space="preserve">decreeing </w:t>
      </w:r>
      <w:r>
        <w:rPr>
          <w:color w:val="000000" w:themeColor="text1"/>
        </w:rPr>
        <w:t>it.</w:t>
      </w:r>
    </w:p>
    <w:p w14:paraId="6CA002EB" w14:textId="77777777" w:rsidR="00B80734" w:rsidRDefault="00B80734" w:rsidP="00B74BBB">
      <w:pPr>
        <w:rPr>
          <w:color w:val="000000" w:themeColor="text1"/>
        </w:rPr>
      </w:pPr>
    </w:p>
    <w:p w14:paraId="31BB04C0" w14:textId="6E59BFE8" w:rsidR="00AD2D18" w:rsidRDefault="00AD2D18" w:rsidP="00B74BBB">
      <w:pPr>
        <w:rPr>
          <w:color w:val="000000" w:themeColor="text1"/>
        </w:rPr>
      </w:pPr>
      <w:r>
        <w:rPr>
          <w:color w:val="000000" w:themeColor="text1"/>
        </w:rPr>
        <w:t xml:space="preserve">But as to </w:t>
      </w:r>
      <w:r w:rsidR="002D1950" w:rsidRPr="00F6470C">
        <w:rPr>
          <w:i/>
          <w:iCs/>
          <w:color w:val="000000" w:themeColor="text1"/>
        </w:rPr>
        <w:t>“how”</w:t>
      </w:r>
      <w:r w:rsidR="002D1950">
        <w:rPr>
          <w:color w:val="000000" w:themeColor="text1"/>
        </w:rPr>
        <w:t xml:space="preserve"> or </w:t>
      </w:r>
      <w:r w:rsidR="002D1950" w:rsidRPr="00F6470C">
        <w:rPr>
          <w:i/>
          <w:iCs/>
          <w:color w:val="000000" w:themeColor="text1"/>
        </w:rPr>
        <w:t>“</w:t>
      </w:r>
      <w:r w:rsidRPr="00F6470C">
        <w:rPr>
          <w:i/>
          <w:iCs/>
          <w:color w:val="000000" w:themeColor="text1"/>
        </w:rPr>
        <w:t>where</w:t>
      </w:r>
      <w:r w:rsidR="002D1950" w:rsidRPr="00F6470C">
        <w:rPr>
          <w:i/>
          <w:iCs/>
          <w:color w:val="000000" w:themeColor="text1"/>
        </w:rPr>
        <w:t>”</w:t>
      </w:r>
      <w:r w:rsidR="002D1950">
        <w:rPr>
          <w:color w:val="000000" w:themeColor="text1"/>
        </w:rPr>
        <w:t xml:space="preserve"> evil </w:t>
      </w:r>
      <w:r>
        <w:rPr>
          <w:color w:val="000000" w:themeColor="text1"/>
        </w:rPr>
        <w:t xml:space="preserve">originated or came from, we have to simply say </w:t>
      </w:r>
      <w:r w:rsidRPr="00AD2D18">
        <w:rPr>
          <w:i/>
          <w:iCs/>
          <w:color w:val="000000" w:themeColor="text1"/>
        </w:rPr>
        <w:t>“We don’t know.”</w:t>
      </w:r>
      <w:r>
        <w:rPr>
          <w:color w:val="000000" w:themeColor="text1"/>
        </w:rPr>
        <w:t xml:space="preserve">  </w:t>
      </w:r>
      <w:r w:rsidR="001644A6">
        <w:rPr>
          <w:color w:val="000000" w:themeColor="text1"/>
        </w:rPr>
        <w:t xml:space="preserve">Both </w:t>
      </w:r>
      <w:r w:rsidR="002D1950" w:rsidRPr="001644A6">
        <w:rPr>
          <w:i/>
          <w:iCs/>
          <w:color w:val="000000" w:themeColor="text1"/>
        </w:rPr>
        <w:t>“</w:t>
      </w:r>
      <w:r w:rsidRPr="001644A6">
        <w:rPr>
          <w:i/>
          <w:iCs/>
          <w:color w:val="000000" w:themeColor="text1"/>
        </w:rPr>
        <w:t>Where</w:t>
      </w:r>
      <w:r w:rsidR="002D1950" w:rsidRPr="001644A6">
        <w:rPr>
          <w:i/>
          <w:iCs/>
          <w:color w:val="000000" w:themeColor="text1"/>
        </w:rPr>
        <w:t>”</w:t>
      </w:r>
      <w:r>
        <w:rPr>
          <w:color w:val="000000" w:themeColor="text1"/>
        </w:rPr>
        <w:t xml:space="preserve"> evil came from </w:t>
      </w:r>
      <w:r w:rsidR="002D1950">
        <w:rPr>
          <w:color w:val="000000" w:themeColor="text1"/>
        </w:rPr>
        <w:t xml:space="preserve">and </w:t>
      </w:r>
      <w:r w:rsidR="002D1950" w:rsidRPr="001644A6">
        <w:rPr>
          <w:i/>
          <w:iCs/>
          <w:color w:val="000000" w:themeColor="text1"/>
        </w:rPr>
        <w:t>“how”</w:t>
      </w:r>
      <w:r w:rsidR="002D1950">
        <w:rPr>
          <w:color w:val="000000" w:themeColor="text1"/>
        </w:rPr>
        <w:t xml:space="preserve"> it came to be </w:t>
      </w:r>
      <w:r w:rsidR="001644A6">
        <w:rPr>
          <w:color w:val="000000" w:themeColor="text1"/>
        </w:rPr>
        <w:t xml:space="preserve">are </w:t>
      </w:r>
      <w:r w:rsidRPr="00F6470C">
        <w:rPr>
          <w:i/>
          <w:iCs/>
          <w:color w:val="000000" w:themeColor="text1"/>
        </w:rPr>
        <w:t>“myster</w:t>
      </w:r>
      <w:r w:rsidR="001644A6">
        <w:rPr>
          <w:i/>
          <w:iCs/>
          <w:color w:val="000000" w:themeColor="text1"/>
        </w:rPr>
        <w:t>ies</w:t>
      </w:r>
      <w:r w:rsidRPr="00F6470C">
        <w:rPr>
          <w:i/>
          <w:iCs/>
          <w:color w:val="000000" w:themeColor="text1"/>
        </w:rPr>
        <w:t>”</w:t>
      </w:r>
      <w:r>
        <w:rPr>
          <w:color w:val="000000" w:themeColor="text1"/>
        </w:rPr>
        <w:t xml:space="preserve"> that </w:t>
      </w:r>
      <w:r w:rsidR="001644A6">
        <w:rPr>
          <w:color w:val="000000" w:themeColor="text1"/>
        </w:rPr>
        <w:t>are</w:t>
      </w:r>
      <w:r>
        <w:rPr>
          <w:color w:val="000000" w:themeColor="text1"/>
        </w:rPr>
        <w:t xml:space="preserve"> among the </w:t>
      </w:r>
      <w:r w:rsidRPr="002D1950">
        <w:rPr>
          <w:i/>
          <w:iCs/>
          <w:color w:val="000000" w:themeColor="text1"/>
        </w:rPr>
        <w:t>“</w:t>
      </w:r>
      <w:r w:rsidR="002D1950" w:rsidRPr="002D1950">
        <w:rPr>
          <w:i/>
          <w:iCs/>
          <w:color w:val="000000" w:themeColor="text1"/>
        </w:rPr>
        <w:t>secret</w:t>
      </w:r>
      <w:r w:rsidRPr="002D1950">
        <w:rPr>
          <w:i/>
          <w:iCs/>
          <w:color w:val="000000" w:themeColor="text1"/>
        </w:rPr>
        <w:t xml:space="preserve"> things</w:t>
      </w:r>
      <w:r w:rsidR="002D1950" w:rsidRPr="002D1950">
        <w:rPr>
          <w:i/>
          <w:iCs/>
          <w:color w:val="000000" w:themeColor="text1"/>
        </w:rPr>
        <w:t xml:space="preserve"> [that] belong to the </w:t>
      </w:r>
      <w:r w:rsidR="00D26603" w:rsidRPr="00D26603">
        <w:rPr>
          <w:i/>
          <w:iCs/>
          <w:color w:val="000000" w:themeColor="text1"/>
        </w:rPr>
        <w:t>L</w:t>
      </w:r>
      <w:r w:rsidR="00D26603" w:rsidRPr="00D26603">
        <w:rPr>
          <w:i/>
          <w:iCs/>
          <w:color w:val="000000" w:themeColor="text1"/>
          <w:sz w:val="20"/>
          <w:szCs w:val="20"/>
        </w:rPr>
        <w:t>ORD</w:t>
      </w:r>
      <w:r w:rsidR="002D1950" w:rsidRPr="002D1950">
        <w:rPr>
          <w:i/>
          <w:iCs/>
          <w:color w:val="000000" w:themeColor="text1"/>
        </w:rPr>
        <w:t xml:space="preserve"> our God</w:t>
      </w:r>
      <w:r w:rsidRPr="002D1950">
        <w:rPr>
          <w:i/>
          <w:iCs/>
          <w:color w:val="000000" w:themeColor="text1"/>
        </w:rPr>
        <w:t xml:space="preserve">” </w:t>
      </w:r>
      <w:r w:rsidR="00D26603">
        <w:rPr>
          <w:color w:val="000000" w:themeColor="text1"/>
        </w:rPr>
        <w:t xml:space="preserve">… </w:t>
      </w:r>
    </w:p>
    <w:p w14:paraId="0D17C83B" w14:textId="77777777" w:rsidR="00D26603" w:rsidRDefault="00D26603" w:rsidP="00B74BBB">
      <w:pPr>
        <w:rPr>
          <w:color w:val="000000" w:themeColor="text1"/>
        </w:rPr>
      </w:pPr>
    </w:p>
    <w:p w14:paraId="33D2BACF" w14:textId="3A43F80E" w:rsidR="00D26603" w:rsidRPr="00D26603" w:rsidRDefault="00D26603" w:rsidP="00D26603">
      <w:pPr>
        <w:ind w:left="720"/>
        <w:rPr>
          <w:i/>
          <w:iCs/>
          <w:color w:val="000000" w:themeColor="text1"/>
        </w:rPr>
      </w:pPr>
      <w:r w:rsidRPr="00D26603">
        <w:rPr>
          <w:i/>
          <w:iCs/>
          <w:color w:val="000000" w:themeColor="text1"/>
        </w:rPr>
        <w:t>“The secret things belong to the L</w:t>
      </w:r>
      <w:r w:rsidRPr="00D26603">
        <w:rPr>
          <w:i/>
          <w:iCs/>
          <w:color w:val="000000" w:themeColor="text1"/>
          <w:sz w:val="20"/>
          <w:szCs w:val="20"/>
        </w:rPr>
        <w:t>ORD</w:t>
      </w:r>
      <w:r w:rsidRPr="00D26603">
        <w:rPr>
          <w:i/>
          <w:iCs/>
          <w:color w:val="000000" w:themeColor="text1"/>
        </w:rPr>
        <w:t xml:space="preserve"> our God, but those things which are revealed belong to us and our children forever, that we may do all the words of the law.” (Deuteronomy 29:29)</w:t>
      </w:r>
    </w:p>
    <w:p w14:paraId="5884F531" w14:textId="77777777" w:rsidR="00AD2D18" w:rsidRDefault="00AD2D18" w:rsidP="00B74BBB">
      <w:pPr>
        <w:rPr>
          <w:color w:val="000000" w:themeColor="text1"/>
        </w:rPr>
      </w:pPr>
    </w:p>
    <w:p w14:paraId="5F0264CD" w14:textId="58D3F54A" w:rsidR="00D109E6" w:rsidRDefault="002D1950" w:rsidP="00B74BBB">
      <w:pPr>
        <w:rPr>
          <w:color w:val="000000" w:themeColor="text1"/>
        </w:rPr>
      </w:pPr>
      <w:r>
        <w:rPr>
          <w:color w:val="000000" w:themeColor="text1"/>
        </w:rPr>
        <w:t xml:space="preserve">Let’s note that to say that something is a </w:t>
      </w:r>
      <w:r w:rsidRPr="00D26603">
        <w:rPr>
          <w:i/>
          <w:iCs/>
          <w:color w:val="000000" w:themeColor="text1"/>
        </w:rPr>
        <w:t>“mystery”</w:t>
      </w:r>
      <w:r>
        <w:rPr>
          <w:color w:val="000000" w:themeColor="text1"/>
        </w:rPr>
        <w:t xml:space="preserve"> is not the same as to say </w:t>
      </w:r>
      <w:r w:rsidRPr="00B1697A">
        <w:rPr>
          <w:i/>
          <w:iCs/>
          <w:color w:val="000000" w:themeColor="text1"/>
        </w:rPr>
        <w:t xml:space="preserve">“these two things are </w:t>
      </w:r>
      <w:r w:rsidR="00E35033" w:rsidRPr="00B1697A">
        <w:rPr>
          <w:i/>
          <w:iCs/>
          <w:color w:val="000000" w:themeColor="text1"/>
        </w:rPr>
        <w:t>blatantly</w:t>
      </w:r>
      <w:r w:rsidRPr="00B1697A">
        <w:rPr>
          <w:i/>
          <w:iCs/>
          <w:color w:val="000000" w:themeColor="text1"/>
        </w:rPr>
        <w:t xml:space="preserve"> contradictory, but I’m going to believe them anyway</w:t>
      </w:r>
      <w:r w:rsidR="00E35033" w:rsidRPr="00B1697A">
        <w:rPr>
          <w:i/>
          <w:iCs/>
          <w:color w:val="000000" w:themeColor="text1"/>
        </w:rPr>
        <w:t>.”</w:t>
      </w:r>
      <w:r w:rsidR="00B1697A">
        <w:rPr>
          <w:color w:val="000000" w:themeColor="text1"/>
        </w:rPr>
        <w:t xml:space="preserve">  As an example from our daily life, </w:t>
      </w:r>
      <w:r w:rsidR="001E3059">
        <w:rPr>
          <w:color w:val="000000" w:themeColor="text1"/>
        </w:rPr>
        <w:t>the true nature and workings of g</w:t>
      </w:r>
      <w:r w:rsidR="00F6470C">
        <w:rPr>
          <w:color w:val="000000" w:themeColor="text1"/>
        </w:rPr>
        <w:t>ravity</w:t>
      </w:r>
      <w:r w:rsidR="00D26603">
        <w:rPr>
          <w:color w:val="000000" w:themeColor="text1"/>
        </w:rPr>
        <w:t xml:space="preserve">, </w:t>
      </w:r>
      <w:r w:rsidR="00F6470C">
        <w:rPr>
          <w:color w:val="000000" w:themeColor="text1"/>
        </w:rPr>
        <w:t xml:space="preserve">remain a </w:t>
      </w:r>
      <w:r w:rsidR="00696A3F" w:rsidRPr="00696A3F">
        <w:rPr>
          <w:i/>
          <w:iCs/>
          <w:color w:val="000000" w:themeColor="text1"/>
        </w:rPr>
        <w:t>“</w:t>
      </w:r>
      <w:r w:rsidR="00F6470C" w:rsidRPr="00696A3F">
        <w:rPr>
          <w:i/>
          <w:iCs/>
          <w:color w:val="000000" w:themeColor="text1"/>
        </w:rPr>
        <w:t>mystery</w:t>
      </w:r>
      <w:r w:rsidR="00696A3F" w:rsidRPr="00696A3F">
        <w:rPr>
          <w:i/>
          <w:iCs/>
          <w:color w:val="000000" w:themeColor="text1"/>
        </w:rPr>
        <w:t>”</w:t>
      </w:r>
      <w:r w:rsidR="00F6470C">
        <w:rPr>
          <w:color w:val="000000" w:themeColor="text1"/>
        </w:rPr>
        <w:t xml:space="preserve"> to us.  But </w:t>
      </w:r>
      <w:r w:rsidR="00696A3F">
        <w:rPr>
          <w:color w:val="000000" w:themeColor="text1"/>
        </w:rPr>
        <w:t xml:space="preserve">even </w:t>
      </w:r>
      <w:r w:rsidR="00F6470C">
        <w:rPr>
          <w:color w:val="000000" w:themeColor="text1"/>
        </w:rPr>
        <w:t xml:space="preserve">though we cannot explain the </w:t>
      </w:r>
      <w:r w:rsidR="00696A3F">
        <w:rPr>
          <w:color w:val="000000" w:themeColor="text1"/>
        </w:rPr>
        <w:t xml:space="preserve">full nature and </w:t>
      </w:r>
      <w:r w:rsidR="00F6470C">
        <w:rPr>
          <w:color w:val="000000" w:themeColor="text1"/>
        </w:rPr>
        <w:t>workings of gravity</w:t>
      </w:r>
      <w:r w:rsidR="00B1697A">
        <w:rPr>
          <w:color w:val="000000" w:themeColor="text1"/>
        </w:rPr>
        <w:t xml:space="preserve">, it is not an abandonment of reason to say that we believe in </w:t>
      </w:r>
      <w:r w:rsidR="006A08EE">
        <w:rPr>
          <w:color w:val="000000" w:themeColor="text1"/>
        </w:rPr>
        <w:t>gravity itself</w:t>
      </w:r>
      <w:r w:rsidR="00B1697A">
        <w:rPr>
          <w:color w:val="000000" w:themeColor="text1"/>
        </w:rPr>
        <w:t xml:space="preserve"> nonetheless.  </w:t>
      </w:r>
      <w:r w:rsidR="00D109E6">
        <w:rPr>
          <w:color w:val="000000" w:themeColor="text1"/>
        </w:rPr>
        <w:t xml:space="preserve">And so it is with the existence of a good, loving, and holy God and </w:t>
      </w:r>
      <w:r w:rsidR="006A08EE">
        <w:rPr>
          <w:color w:val="000000" w:themeColor="text1"/>
        </w:rPr>
        <w:t xml:space="preserve">“where” or “how” </w:t>
      </w:r>
      <w:r w:rsidR="00D109E6">
        <w:rPr>
          <w:color w:val="000000" w:themeColor="text1"/>
        </w:rPr>
        <w:t xml:space="preserve">evil </w:t>
      </w:r>
      <w:r w:rsidR="006A08EE">
        <w:rPr>
          <w:color w:val="000000" w:themeColor="text1"/>
        </w:rPr>
        <w:t>found its way into His perfect world</w:t>
      </w:r>
      <w:r w:rsidR="00D109E6">
        <w:rPr>
          <w:color w:val="000000" w:themeColor="text1"/>
        </w:rPr>
        <w:t>.</w:t>
      </w:r>
    </w:p>
    <w:p w14:paraId="6AFCB4D8" w14:textId="77777777" w:rsidR="00D109E6" w:rsidRDefault="00D109E6" w:rsidP="00B74BBB">
      <w:pPr>
        <w:rPr>
          <w:color w:val="000000" w:themeColor="text1"/>
        </w:rPr>
      </w:pPr>
    </w:p>
    <w:p w14:paraId="48E5758A" w14:textId="5270DBD4" w:rsidR="00AA5B6E" w:rsidRDefault="00B1697A" w:rsidP="00A77872">
      <w:pPr>
        <w:rPr>
          <w:b/>
        </w:rPr>
      </w:pPr>
      <w:r>
        <w:rPr>
          <w:b/>
        </w:rPr>
        <w:t xml:space="preserve">Another thing we need to </w:t>
      </w:r>
      <w:r w:rsidR="00AA5B6E">
        <w:rPr>
          <w:b/>
        </w:rPr>
        <w:t xml:space="preserve">remember </w:t>
      </w:r>
      <w:r>
        <w:rPr>
          <w:b/>
        </w:rPr>
        <w:t xml:space="preserve">as we consider the “mystery” of evil in a world created by a good and loving God is that it </w:t>
      </w:r>
      <w:r w:rsidR="00A77872" w:rsidRPr="00A77872">
        <w:rPr>
          <w:b/>
        </w:rPr>
        <w:t xml:space="preserve">was man, not God, that caused the entrance </w:t>
      </w:r>
    </w:p>
    <w:p w14:paraId="0C442CDD" w14:textId="1EA2D189" w:rsidR="00A77872" w:rsidRPr="00A77872" w:rsidRDefault="00A77872" w:rsidP="00A77872">
      <w:pPr>
        <w:rPr>
          <w:b/>
        </w:rPr>
      </w:pPr>
      <w:r w:rsidRPr="00A77872">
        <w:rPr>
          <w:b/>
        </w:rPr>
        <w:t>of suffering, pain, death</w:t>
      </w:r>
      <w:r w:rsidR="00AA5B6E">
        <w:rPr>
          <w:b/>
        </w:rPr>
        <w:t>, and evil</w:t>
      </w:r>
      <w:r w:rsidRPr="00A77872">
        <w:rPr>
          <w:b/>
        </w:rPr>
        <w:t xml:space="preserve"> into the world</w:t>
      </w:r>
    </w:p>
    <w:p w14:paraId="2E79D8C7" w14:textId="77777777" w:rsidR="00A77872" w:rsidRDefault="00A77872" w:rsidP="00A77872">
      <w:pPr>
        <w:rPr>
          <w:bCs/>
        </w:rPr>
      </w:pPr>
    </w:p>
    <w:p w14:paraId="137E1081" w14:textId="77777777" w:rsidR="00A77872" w:rsidRDefault="00A77872" w:rsidP="00AA5B6E">
      <w:pPr>
        <w:ind w:firstLine="720"/>
        <w:rPr>
          <w:bCs/>
        </w:rPr>
      </w:pPr>
      <w:r>
        <w:rPr>
          <w:bCs/>
        </w:rPr>
        <w:t>God created a perfect and good world for man to live in.</w:t>
      </w:r>
    </w:p>
    <w:p w14:paraId="664BDFE8" w14:textId="77777777" w:rsidR="00A77872" w:rsidRDefault="00A77872" w:rsidP="00A77872">
      <w:pPr>
        <w:rPr>
          <w:bCs/>
        </w:rPr>
      </w:pPr>
    </w:p>
    <w:p w14:paraId="07D9A638" w14:textId="5F300141" w:rsidR="00A77872" w:rsidRDefault="00A77872" w:rsidP="00AA5B6E">
      <w:pPr>
        <w:ind w:left="720"/>
        <w:rPr>
          <w:bCs/>
        </w:rPr>
      </w:pPr>
      <w:r>
        <w:rPr>
          <w:bCs/>
        </w:rPr>
        <w:t>He created Adam in His own image as the federal head or representative of the entire future race of men that would come from him.  He was their federal representative, and he was an ideal representative in every way.</w:t>
      </w:r>
    </w:p>
    <w:p w14:paraId="43CA6B24" w14:textId="77777777" w:rsidR="00A77872" w:rsidRDefault="00A77872" w:rsidP="00A77872">
      <w:pPr>
        <w:rPr>
          <w:bCs/>
        </w:rPr>
      </w:pPr>
    </w:p>
    <w:p w14:paraId="477D11C7" w14:textId="3BA00E70" w:rsidR="00A77872" w:rsidRDefault="00A77872" w:rsidP="00AA5B6E">
      <w:pPr>
        <w:ind w:left="720"/>
        <w:rPr>
          <w:bCs/>
        </w:rPr>
      </w:pPr>
      <w:r>
        <w:rPr>
          <w:bCs/>
        </w:rPr>
        <w:t>But Adam freely chose to disobey God and thereby plunged all of future humanity into death and suffering and spiritual and physical ruin.</w:t>
      </w:r>
    </w:p>
    <w:p w14:paraId="241FE6FF" w14:textId="77777777" w:rsidR="00A77872" w:rsidRDefault="00A77872" w:rsidP="00A77872">
      <w:pPr>
        <w:rPr>
          <w:bCs/>
        </w:rPr>
      </w:pPr>
    </w:p>
    <w:p w14:paraId="76ED8718" w14:textId="387A81D7" w:rsidR="00A77872" w:rsidRDefault="00A77872" w:rsidP="00A77872">
      <w:pPr>
        <w:rPr>
          <w:bCs/>
        </w:rPr>
      </w:pPr>
      <w:r>
        <w:rPr>
          <w:bCs/>
        </w:rPr>
        <w:t>And so, it was man, not God, that brought pain, suffering, spiritual ruin, death</w:t>
      </w:r>
      <w:r w:rsidR="00AA5B6E">
        <w:rPr>
          <w:bCs/>
        </w:rPr>
        <w:t xml:space="preserve"> and evil</w:t>
      </w:r>
      <w:r>
        <w:rPr>
          <w:bCs/>
        </w:rPr>
        <w:t xml:space="preserve"> into the world.</w:t>
      </w:r>
    </w:p>
    <w:p w14:paraId="3A8A5A1A" w14:textId="77777777" w:rsidR="00F6470C" w:rsidRDefault="00F6470C" w:rsidP="00B74BBB">
      <w:pPr>
        <w:rPr>
          <w:color w:val="000000" w:themeColor="text1"/>
        </w:rPr>
      </w:pPr>
    </w:p>
    <w:p w14:paraId="002E7D0C" w14:textId="6485C3DD" w:rsidR="00B1697A" w:rsidRPr="004F5D40" w:rsidRDefault="004F5D40" w:rsidP="004F5D40">
      <w:pPr>
        <w:rPr>
          <w:b/>
          <w:bCs/>
          <w:color w:val="000000" w:themeColor="text1"/>
          <w:sz w:val="28"/>
          <w:szCs w:val="28"/>
        </w:rPr>
      </w:pPr>
      <w:r w:rsidRPr="004F5D40">
        <w:rPr>
          <w:b/>
          <w:bCs/>
          <w:color w:val="000000" w:themeColor="text1"/>
          <w:sz w:val="28"/>
          <w:szCs w:val="28"/>
        </w:rPr>
        <w:t>In pondering the “mysteries” of Question # 4, w</w:t>
      </w:r>
      <w:r w:rsidR="00B1697A" w:rsidRPr="004F5D40">
        <w:rPr>
          <w:b/>
          <w:bCs/>
          <w:color w:val="000000" w:themeColor="text1"/>
          <w:sz w:val="28"/>
          <w:szCs w:val="28"/>
        </w:rPr>
        <w:t>e also need to keep in mind that God is much wiser than we are …</w:t>
      </w:r>
    </w:p>
    <w:p w14:paraId="127FF8A6" w14:textId="77777777" w:rsidR="00B1697A" w:rsidRDefault="00B1697A" w:rsidP="00B1697A">
      <w:pPr>
        <w:rPr>
          <w:color w:val="000000" w:themeColor="text1"/>
        </w:rPr>
      </w:pPr>
    </w:p>
    <w:p w14:paraId="5272B020" w14:textId="77777777" w:rsidR="00B1697A" w:rsidRDefault="00B1697A" w:rsidP="00B1697A">
      <w:pPr>
        <w:rPr>
          <w:color w:val="000000" w:themeColor="text1"/>
        </w:rPr>
      </w:pPr>
      <w:r>
        <w:rPr>
          <w:color w:val="000000" w:themeColor="text1"/>
        </w:rPr>
        <w:lastRenderedPageBreak/>
        <w:t xml:space="preserve">God Himself has pointed this out to us … </w:t>
      </w:r>
    </w:p>
    <w:p w14:paraId="14DBB033" w14:textId="77777777" w:rsidR="00B1697A" w:rsidRDefault="00B1697A" w:rsidP="00B1697A">
      <w:pPr>
        <w:rPr>
          <w:color w:val="000000" w:themeColor="text1"/>
        </w:rPr>
      </w:pPr>
    </w:p>
    <w:p w14:paraId="4B0341C9" w14:textId="77777777" w:rsidR="00B1697A" w:rsidRPr="00E62911" w:rsidRDefault="00B1697A" w:rsidP="00B1697A">
      <w:pPr>
        <w:ind w:left="720"/>
        <w:rPr>
          <w:bCs/>
          <w:i/>
          <w:iCs/>
        </w:rPr>
      </w:pPr>
      <w:r w:rsidRPr="00E62911">
        <w:rPr>
          <w:bCs/>
          <w:i/>
          <w:iCs/>
        </w:rPr>
        <w:t>“For as the heavens are higher than the earth,</w:t>
      </w:r>
    </w:p>
    <w:p w14:paraId="56FF8AC5" w14:textId="77777777" w:rsidR="00B1697A" w:rsidRPr="00E62911" w:rsidRDefault="00B1697A" w:rsidP="00B1697A">
      <w:pPr>
        <w:ind w:left="720"/>
        <w:rPr>
          <w:bCs/>
          <w:i/>
          <w:iCs/>
        </w:rPr>
      </w:pPr>
      <w:r w:rsidRPr="00E62911">
        <w:rPr>
          <w:bCs/>
          <w:i/>
          <w:iCs/>
        </w:rPr>
        <w:t xml:space="preserve">So </w:t>
      </w:r>
      <w:r>
        <w:rPr>
          <w:bCs/>
          <w:i/>
          <w:iCs/>
        </w:rPr>
        <w:t xml:space="preserve">are </w:t>
      </w:r>
      <w:r w:rsidRPr="00E62911">
        <w:rPr>
          <w:bCs/>
          <w:i/>
          <w:iCs/>
        </w:rPr>
        <w:t>My ways higher than your</w:t>
      </w:r>
      <w:r>
        <w:rPr>
          <w:bCs/>
          <w:i/>
          <w:iCs/>
        </w:rPr>
        <w:t xml:space="preserve"> ways</w:t>
      </w:r>
      <w:r w:rsidRPr="00E62911">
        <w:rPr>
          <w:bCs/>
          <w:i/>
          <w:iCs/>
        </w:rPr>
        <w:t>,</w:t>
      </w:r>
    </w:p>
    <w:p w14:paraId="247B7DBC" w14:textId="77777777" w:rsidR="00B1697A" w:rsidRPr="00E62911" w:rsidRDefault="00B1697A" w:rsidP="00B1697A">
      <w:pPr>
        <w:ind w:left="720"/>
        <w:rPr>
          <w:bCs/>
          <w:i/>
          <w:iCs/>
        </w:rPr>
      </w:pPr>
      <w:r w:rsidRPr="00E62911">
        <w:rPr>
          <w:bCs/>
          <w:i/>
          <w:iCs/>
        </w:rPr>
        <w:t>And My thoughts than your thoughts.” (Isaiah 55:9)</w:t>
      </w:r>
    </w:p>
    <w:p w14:paraId="30936ACB" w14:textId="77777777" w:rsidR="00B1697A" w:rsidRDefault="00B1697A" w:rsidP="00B1697A">
      <w:pPr>
        <w:rPr>
          <w:color w:val="000000" w:themeColor="text1"/>
        </w:rPr>
      </w:pPr>
    </w:p>
    <w:p w14:paraId="2274AAE4" w14:textId="77777777" w:rsidR="00B1697A" w:rsidRDefault="00B1697A" w:rsidP="00B1697A">
      <w:pPr>
        <w:rPr>
          <w:color w:val="000000" w:themeColor="text1"/>
        </w:rPr>
      </w:pPr>
      <w:r>
        <w:rPr>
          <w:color w:val="000000" w:themeColor="text1"/>
        </w:rPr>
        <w:t>We are finite beings with limited minds and understandings, and, in truth, if we could fully comprehend God and all of His works, He would no longer be God.</w:t>
      </w:r>
    </w:p>
    <w:p w14:paraId="70CCA8B1" w14:textId="77777777" w:rsidR="00B1697A" w:rsidRDefault="00B1697A" w:rsidP="00B1697A">
      <w:pPr>
        <w:rPr>
          <w:color w:val="000000" w:themeColor="text1"/>
        </w:rPr>
      </w:pPr>
    </w:p>
    <w:p w14:paraId="1778D4A6" w14:textId="073B40C8" w:rsidR="00696A3F" w:rsidRPr="00696A3F" w:rsidRDefault="00696A3F" w:rsidP="00696A3F">
      <w:pPr>
        <w:jc w:val="center"/>
        <w:rPr>
          <w:b/>
          <w:bCs/>
          <w:color w:val="000000" w:themeColor="text1"/>
          <w:sz w:val="28"/>
          <w:szCs w:val="28"/>
        </w:rPr>
      </w:pPr>
      <w:r w:rsidRPr="00696A3F">
        <w:rPr>
          <w:b/>
          <w:bCs/>
          <w:color w:val="000000" w:themeColor="text1"/>
          <w:sz w:val="28"/>
          <w:szCs w:val="28"/>
        </w:rPr>
        <w:t>Of “Theodicies”</w:t>
      </w:r>
    </w:p>
    <w:p w14:paraId="2E0FA9E4" w14:textId="77777777" w:rsidR="00F6470C" w:rsidRDefault="00F6470C" w:rsidP="00B74BBB">
      <w:pPr>
        <w:rPr>
          <w:color w:val="000000" w:themeColor="text1"/>
        </w:rPr>
      </w:pPr>
    </w:p>
    <w:p w14:paraId="555F06F6" w14:textId="705EC09A" w:rsidR="0017401B" w:rsidRDefault="00492B08" w:rsidP="00B74BBB">
      <w:pPr>
        <w:rPr>
          <w:color w:val="000000" w:themeColor="text1"/>
        </w:rPr>
      </w:pPr>
      <w:r>
        <w:rPr>
          <w:color w:val="000000" w:themeColor="text1"/>
        </w:rPr>
        <w:t xml:space="preserve">A </w:t>
      </w:r>
      <w:r w:rsidRPr="0017401B">
        <w:rPr>
          <w:i/>
          <w:iCs/>
          <w:color w:val="000000" w:themeColor="text1"/>
        </w:rPr>
        <w:t>“theodicy”</w:t>
      </w:r>
      <w:r>
        <w:rPr>
          <w:color w:val="000000" w:themeColor="text1"/>
        </w:rPr>
        <w:t xml:space="preserve"> is </w:t>
      </w:r>
      <w:r w:rsidR="0017401B">
        <w:rPr>
          <w:color w:val="000000" w:themeColor="text1"/>
        </w:rPr>
        <w:t xml:space="preserve">… </w:t>
      </w:r>
    </w:p>
    <w:p w14:paraId="082F5EB8" w14:textId="77777777" w:rsidR="0017401B" w:rsidRDefault="0017401B" w:rsidP="00B74BBB">
      <w:pPr>
        <w:rPr>
          <w:color w:val="000000" w:themeColor="text1"/>
        </w:rPr>
      </w:pPr>
    </w:p>
    <w:p w14:paraId="5688DA36" w14:textId="399AF17F" w:rsidR="00492B08" w:rsidRDefault="00492B08" w:rsidP="0017401B">
      <w:pPr>
        <w:ind w:firstLine="720"/>
        <w:rPr>
          <w:color w:val="000000" w:themeColor="text1"/>
        </w:rPr>
      </w:pPr>
      <w:r w:rsidRPr="0017401B">
        <w:rPr>
          <w:i/>
          <w:iCs/>
          <w:color w:val="000000" w:themeColor="text1"/>
        </w:rPr>
        <w:t>“The justification of a deity’s justice and goodness in light of suffering and evil.”</w:t>
      </w:r>
      <w:r w:rsidR="0017401B">
        <w:rPr>
          <w:color w:val="000000" w:themeColor="text1"/>
        </w:rPr>
        <w:t xml:space="preserve">  </w:t>
      </w:r>
    </w:p>
    <w:p w14:paraId="35C88040" w14:textId="77777777" w:rsidR="0017401B" w:rsidRPr="0017401B" w:rsidRDefault="0017401B" w:rsidP="00B74BBB">
      <w:pPr>
        <w:rPr>
          <w:color w:val="000000" w:themeColor="text1"/>
          <w:sz w:val="16"/>
          <w:szCs w:val="16"/>
        </w:rPr>
      </w:pPr>
    </w:p>
    <w:p w14:paraId="7CD77EE3" w14:textId="34CA3CD8" w:rsidR="0017401B" w:rsidRDefault="0017401B" w:rsidP="0017401B">
      <w:pPr>
        <w:jc w:val="right"/>
        <w:rPr>
          <w:color w:val="000000" w:themeColor="text1"/>
        </w:rPr>
      </w:pPr>
      <w:r>
        <w:rPr>
          <w:color w:val="000000" w:themeColor="text1"/>
        </w:rPr>
        <w:t>Westminster Dictionary of Theological Terms, Donald McKim</w:t>
      </w:r>
    </w:p>
    <w:p w14:paraId="04FC3493" w14:textId="77777777" w:rsidR="0017401B" w:rsidRDefault="0017401B" w:rsidP="00B74BBB">
      <w:pPr>
        <w:rPr>
          <w:color w:val="000000" w:themeColor="text1"/>
        </w:rPr>
      </w:pPr>
    </w:p>
    <w:p w14:paraId="02DF3F4D" w14:textId="02CBBBFB" w:rsidR="0017401B" w:rsidRDefault="0017401B" w:rsidP="0017401B">
      <w:pPr>
        <w:ind w:left="720"/>
        <w:rPr>
          <w:rFonts w:eastAsia="Times New Roman"/>
        </w:rPr>
      </w:pPr>
      <w:r w:rsidRPr="0017401B">
        <w:rPr>
          <w:rFonts w:eastAsia="Times New Roman"/>
          <w:i/>
          <w:iCs/>
        </w:rPr>
        <w:t>“The term theodicy involves the combining of two Greek words: the word for God, theos, and the word for justification, dikaios. Hence, a theodicy is an attempt to justify God for the existence of evil (as seen, for instance, in John Milton’s Paradise Lost).”</w:t>
      </w:r>
    </w:p>
    <w:p w14:paraId="02EA8663" w14:textId="77777777" w:rsidR="0017401B" w:rsidRPr="0017401B" w:rsidRDefault="0017401B" w:rsidP="0017401B">
      <w:pPr>
        <w:rPr>
          <w:rFonts w:eastAsia="Times New Roman"/>
          <w:sz w:val="16"/>
          <w:szCs w:val="16"/>
        </w:rPr>
      </w:pPr>
    </w:p>
    <w:p w14:paraId="72EA82B5" w14:textId="346FAD71" w:rsidR="0017401B" w:rsidRPr="0017401B" w:rsidRDefault="0017401B" w:rsidP="0017401B">
      <w:pPr>
        <w:jc w:val="right"/>
        <w:rPr>
          <w:color w:val="000000" w:themeColor="text1"/>
        </w:rPr>
      </w:pPr>
      <w:r w:rsidRPr="000A6BC9">
        <w:rPr>
          <w:rFonts w:eastAsia="Times New Roman"/>
          <w:i/>
          <w:iCs/>
        </w:rPr>
        <w:t>“The Mystery of Iniquity”</w:t>
      </w:r>
      <w:r>
        <w:rPr>
          <w:rFonts w:eastAsia="Times New Roman"/>
        </w:rPr>
        <w:t xml:space="preserve"> by R. C. Sproul</w:t>
      </w:r>
    </w:p>
    <w:p w14:paraId="2B7F592E" w14:textId="77777777" w:rsidR="002B5E25" w:rsidRDefault="002B5E25" w:rsidP="00B74BBB">
      <w:pPr>
        <w:rPr>
          <w:color w:val="000000" w:themeColor="text1"/>
        </w:rPr>
      </w:pPr>
    </w:p>
    <w:p w14:paraId="447F5257" w14:textId="6A468A58" w:rsidR="00F6470C" w:rsidRDefault="002B5E25" w:rsidP="00B74BBB">
      <w:pPr>
        <w:rPr>
          <w:color w:val="000000" w:themeColor="text1"/>
        </w:rPr>
      </w:pPr>
      <w:r>
        <w:rPr>
          <w:color w:val="000000" w:themeColor="text1"/>
        </w:rPr>
        <w:t xml:space="preserve">The most popular </w:t>
      </w:r>
      <w:r w:rsidR="0017401B" w:rsidRPr="00AA5B6E">
        <w:rPr>
          <w:i/>
          <w:iCs/>
          <w:color w:val="000000" w:themeColor="text1"/>
        </w:rPr>
        <w:t>“</w:t>
      </w:r>
      <w:r w:rsidRPr="00AA5B6E">
        <w:rPr>
          <w:i/>
          <w:iCs/>
          <w:color w:val="000000" w:themeColor="text1"/>
        </w:rPr>
        <w:t>theodicy</w:t>
      </w:r>
      <w:r w:rsidR="0017401B" w:rsidRPr="00AA5B6E">
        <w:rPr>
          <w:i/>
          <w:iCs/>
          <w:color w:val="000000" w:themeColor="text1"/>
        </w:rPr>
        <w:t>”</w:t>
      </w:r>
      <w:r>
        <w:rPr>
          <w:color w:val="000000" w:themeColor="text1"/>
        </w:rPr>
        <w:t xml:space="preserve"> </w:t>
      </w:r>
      <w:r w:rsidR="00242709">
        <w:rPr>
          <w:color w:val="000000" w:themeColor="text1"/>
        </w:rPr>
        <w:t xml:space="preserve">devised by man </w:t>
      </w:r>
      <w:r w:rsidR="000B2677">
        <w:rPr>
          <w:color w:val="000000" w:themeColor="text1"/>
        </w:rPr>
        <w:t xml:space="preserve">for explaining the existence of evil </w:t>
      </w:r>
      <w:r>
        <w:rPr>
          <w:color w:val="000000" w:themeColor="text1"/>
        </w:rPr>
        <w:t xml:space="preserve">is that God created us and the angels with a </w:t>
      </w:r>
      <w:r w:rsidRPr="00AA5B6E">
        <w:rPr>
          <w:i/>
          <w:iCs/>
          <w:color w:val="000000" w:themeColor="text1"/>
        </w:rPr>
        <w:t>“free will”</w:t>
      </w:r>
      <w:r w:rsidR="00242709">
        <w:rPr>
          <w:color w:val="000000" w:themeColor="text1"/>
        </w:rPr>
        <w:t>, i.e., that</w:t>
      </w:r>
      <w:r>
        <w:rPr>
          <w:color w:val="000000" w:themeColor="text1"/>
        </w:rPr>
        <w:t xml:space="preserve"> </w:t>
      </w:r>
      <w:r w:rsidR="00AA5B6E">
        <w:rPr>
          <w:color w:val="000000" w:themeColor="text1"/>
        </w:rPr>
        <w:t xml:space="preserve">God </w:t>
      </w:r>
      <w:r>
        <w:rPr>
          <w:color w:val="000000" w:themeColor="text1"/>
        </w:rPr>
        <w:t xml:space="preserve">gave us the power of </w:t>
      </w:r>
      <w:r w:rsidRPr="007133AE">
        <w:rPr>
          <w:i/>
          <w:iCs/>
          <w:color w:val="000000" w:themeColor="text1"/>
        </w:rPr>
        <w:t>“choice”</w:t>
      </w:r>
      <w:r w:rsidR="00AA5B6E">
        <w:rPr>
          <w:color w:val="000000" w:themeColor="text1"/>
        </w:rPr>
        <w:t xml:space="preserve"> and </w:t>
      </w:r>
      <w:r>
        <w:rPr>
          <w:color w:val="000000" w:themeColor="text1"/>
        </w:rPr>
        <w:t>thereby ma</w:t>
      </w:r>
      <w:r w:rsidR="00AA5B6E">
        <w:rPr>
          <w:color w:val="000000" w:themeColor="text1"/>
        </w:rPr>
        <w:t>de</w:t>
      </w:r>
      <w:r>
        <w:rPr>
          <w:color w:val="000000" w:themeColor="text1"/>
        </w:rPr>
        <w:t xml:space="preserve"> evil possible.</w:t>
      </w:r>
    </w:p>
    <w:p w14:paraId="669E50C8" w14:textId="77777777" w:rsidR="002B5E25" w:rsidRDefault="002B5E25" w:rsidP="00B74BBB">
      <w:pPr>
        <w:rPr>
          <w:color w:val="000000" w:themeColor="text1"/>
        </w:rPr>
      </w:pPr>
    </w:p>
    <w:p w14:paraId="51762F50" w14:textId="5EF61F00" w:rsidR="002B5E25" w:rsidRDefault="002B5E25" w:rsidP="00B74BBB">
      <w:pPr>
        <w:rPr>
          <w:color w:val="000000" w:themeColor="text1"/>
        </w:rPr>
      </w:pPr>
      <w:r>
        <w:rPr>
          <w:color w:val="000000" w:themeColor="text1"/>
        </w:rPr>
        <w:t xml:space="preserve">The problem with this </w:t>
      </w:r>
      <w:r w:rsidR="00BC1A3F">
        <w:rPr>
          <w:color w:val="000000" w:themeColor="text1"/>
        </w:rPr>
        <w:t xml:space="preserve">particular </w:t>
      </w:r>
      <w:r w:rsidR="00BC1A3F" w:rsidRPr="0006328F">
        <w:rPr>
          <w:i/>
          <w:iCs/>
          <w:color w:val="000000" w:themeColor="text1"/>
        </w:rPr>
        <w:t>“theodicy”</w:t>
      </w:r>
      <w:r w:rsidR="00BC1A3F">
        <w:rPr>
          <w:color w:val="000000" w:themeColor="text1"/>
        </w:rPr>
        <w:t xml:space="preserve"> </w:t>
      </w:r>
      <w:r>
        <w:rPr>
          <w:color w:val="000000" w:themeColor="text1"/>
        </w:rPr>
        <w:t xml:space="preserve">is that it does not answer </w:t>
      </w:r>
      <w:r w:rsidR="00B1763F">
        <w:rPr>
          <w:color w:val="000000" w:themeColor="text1"/>
        </w:rPr>
        <w:t xml:space="preserve">either of our </w:t>
      </w:r>
      <w:r w:rsidRPr="00B1763F">
        <w:rPr>
          <w:i/>
          <w:iCs/>
          <w:color w:val="000000" w:themeColor="text1"/>
        </w:rPr>
        <w:t>“</w:t>
      </w:r>
      <w:r w:rsidR="00B1763F" w:rsidRPr="00BC1A3F">
        <w:rPr>
          <w:i/>
          <w:iCs/>
          <w:color w:val="000000" w:themeColor="text1"/>
          <w:u w:val="single"/>
        </w:rPr>
        <w:t>W</w:t>
      </w:r>
      <w:r w:rsidRPr="00BC1A3F">
        <w:rPr>
          <w:i/>
          <w:iCs/>
          <w:color w:val="000000" w:themeColor="text1"/>
          <w:u w:val="single"/>
        </w:rPr>
        <w:t>hy</w:t>
      </w:r>
      <w:r w:rsidRPr="00B1763F">
        <w:rPr>
          <w:i/>
          <w:iCs/>
          <w:color w:val="000000" w:themeColor="text1"/>
        </w:rPr>
        <w:t>”</w:t>
      </w:r>
      <w:r>
        <w:rPr>
          <w:color w:val="000000" w:themeColor="text1"/>
        </w:rPr>
        <w:t xml:space="preserve"> or </w:t>
      </w:r>
      <w:r w:rsidRPr="00B1763F">
        <w:rPr>
          <w:i/>
          <w:iCs/>
          <w:color w:val="000000" w:themeColor="text1"/>
        </w:rPr>
        <w:t>“</w:t>
      </w:r>
      <w:r w:rsidR="00B1763F" w:rsidRPr="00BC1A3F">
        <w:rPr>
          <w:i/>
          <w:iCs/>
          <w:color w:val="000000" w:themeColor="text1"/>
          <w:u w:val="single"/>
        </w:rPr>
        <w:t>W</w:t>
      </w:r>
      <w:r w:rsidRPr="00BC1A3F">
        <w:rPr>
          <w:i/>
          <w:iCs/>
          <w:color w:val="000000" w:themeColor="text1"/>
          <w:u w:val="single"/>
        </w:rPr>
        <w:t>here</w:t>
      </w:r>
      <w:r w:rsidRPr="00B1763F">
        <w:rPr>
          <w:i/>
          <w:iCs/>
          <w:color w:val="000000" w:themeColor="text1"/>
        </w:rPr>
        <w:t xml:space="preserve">” </w:t>
      </w:r>
      <w:r>
        <w:rPr>
          <w:color w:val="000000" w:themeColor="text1"/>
        </w:rPr>
        <w:t xml:space="preserve">questions.  </w:t>
      </w:r>
    </w:p>
    <w:p w14:paraId="6BE4242A" w14:textId="77777777" w:rsidR="002B5E25" w:rsidRDefault="002B5E25" w:rsidP="00B74BBB">
      <w:pPr>
        <w:rPr>
          <w:color w:val="000000" w:themeColor="text1"/>
        </w:rPr>
      </w:pPr>
    </w:p>
    <w:p w14:paraId="23E474E8" w14:textId="260DE9EE" w:rsidR="00466CA8" w:rsidRDefault="002B5E25" w:rsidP="002B5E25">
      <w:pPr>
        <w:ind w:left="720"/>
        <w:rPr>
          <w:color w:val="000000" w:themeColor="text1"/>
        </w:rPr>
      </w:pPr>
      <w:r>
        <w:rPr>
          <w:color w:val="000000" w:themeColor="text1"/>
        </w:rPr>
        <w:t xml:space="preserve">It does not tell us how a perfectly </w:t>
      </w:r>
      <w:r w:rsidR="000B2677">
        <w:rPr>
          <w:color w:val="000000" w:themeColor="text1"/>
        </w:rPr>
        <w:t xml:space="preserve">holy, </w:t>
      </w:r>
      <w:r>
        <w:rPr>
          <w:color w:val="000000" w:themeColor="text1"/>
        </w:rPr>
        <w:t>upright</w:t>
      </w:r>
      <w:r w:rsidR="00466CA8">
        <w:rPr>
          <w:color w:val="000000" w:themeColor="text1"/>
        </w:rPr>
        <w:t>,</w:t>
      </w:r>
      <w:r>
        <w:rPr>
          <w:color w:val="000000" w:themeColor="text1"/>
        </w:rPr>
        <w:t xml:space="preserve"> morally correct angel</w:t>
      </w:r>
      <w:r w:rsidR="000B2677">
        <w:rPr>
          <w:color w:val="000000" w:themeColor="text1"/>
        </w:rPr>
        <w:t>,</w:t>
      </w:r>
      <w:r>
        <w:rPr>
          <w:color w:val="000000" w:themeColor="text1"/>
        </w:rPr>
        <w:t xml:space="preserve"> with no inclination whatsoever to sin </w:t>
      </w:r>
      <w:r w:rsidR="00466CA8">
        <w:rPr>
          <w:color w:val="000000" w:themeColor="text1"/>
        </w:rPr>
        <w:t xml:space="preserve">and no outside source urging him to sin, </w:t>
      </w:r>
      <w:r>
        <w:rPr>
          <w:color w:val="000000" w:themeColor="text1"/>
        </w:rPr>
        <w:t xml:space="preserve">could come to </w:t>
      </w:r>
      <w:r w:rsidR="000B2677">
        <w:rPr>
          <w:color w:val="000000" w:themeColor="text1"/>
        </w:rPr>
        <w:t xml:space="preserve">freely and willingly </w:t>
      </w:r>
      <w:r>
        <w:rPr>
          <w:color w:val="000000" w:themeColor="text1"/>
        </w:rPr>
        <w:t xml:space="preserve">choose to sin.  </w:t>
      </w:r>
    </w:p>
    <w:p w14:paraId="6D5F98C3" w14:textId="77777777" w:rsidR="00466CA8" w:rsidRDefault="00466CA8" w:rsidP="002B5E25">
      <w:pPr>
        <w:ind w:left="720"/>
        <w:rPr>
          <w:color w:val="000000" w:themeColor="text1"/>
        </w:rPr>
      </w:pPr>
    </w:p>
    <w:p w14:paraId="4E3BABA1" w14:textId="6B2FA225" w:rsidR="00466CA8" w:rsidRDefault="00466CA8" w:rsidP="002B5E25">
      <w:pPr>
        <w:ind w:left="720"/>
        <w:rPr>
          <w:color w:val="000000" w:themeColor="text1"/>
        </w:rPr>
      </w:pPr>
      <w:r>
        <w:rPr>
          <w:color w:val="000000" w:themeColor="text1"/>
        </w:rPr>
        <w:t xml:space="preserve">It does not tell us how a </w:t>
      </w:r>
      <w:r w:rsidR="000B2677">
        <w:rPr>
          <w:color w:val="000000" w:themeColor="text1"/>
        </w:rPr>
        <w:t xml:space="preserve">perfectly holy, </w:t>
      </w:r>
      <w:r>
        <w:rPr>
          <w:color w:val="000000" w:themeColor="text1"/>
        </w:rPr>
        <w:t>upright, morally correct man</w:t>
      </w:r>
      <w:r w:rsidR="000B2677">
        <w:rPr>
          <w:color w:val="000000" w:themeColor="text1"/>
        </w:rPr>
        <w:t>,</w:t>
      </w:r>
      <w:r>
        <w:rPr>
          <w:color w:val="000000" w:themeColor="text1"/>
        </w:rPr>
        <w:t xml:space="preserve"> with no inclination </w:t>
      </w:r>
      <w:r w:rsidR="000B2677">
        <w:rPr>
          <w:color w:val="000000" w:themeColor="text1"/>
        </w:rPr>
        <w:t xml:space="preserve">whatsoever </w:t>
      </w:r>
      <w:r>
        <w:rPr>
          <w:color w:val="000000" w:themeColor="text1"/>
        </w:rPr>
        <w:t xml:space="preserve">to sin, </w:t>
      </w:r>
      <w:r w:rsidR="000B2677">
        <w:rPr>
          <w:color w:val="000000" w:themeColor="text1"/>
        </w:rPr>
        <w:t>could, when t</w:t>
      </w:r>
      <w:r>
        <w:rPr>
          <w:color w:val="000000" w:themeColor="text1"/>
        </w:rPr>
        <w:t>empted to sin by the serpent, willingly and freely choose to sin, especially when we are told that he was not deceived</w:t>
      </w:r>
      <w:r w:rsidR="00B1763F">
        <w:rPr>
          <w:color w:val="000000" w:themeColor="text1"/>
        </w:rPr>
        <w:t xml:space="preserve"> ..</w:t>
      </w:r>
      <w:r>
        <w:rPr>
          <w:color w:val="000000" w:themeColor="text1"/>
        </w:rPr>
        <w:t>.</w:t>
      </w:r>
    </w:p>
    <w:p w14:paraId="787B4E67" w14:textId="77777777" w:rsidR="00D97AB4" w:rsidRDefault="00D97AB4" w:rsidP="002B5E25">
      <w:pPr>
        <w:ind w:left="720"/>
        <w:rPr>
          <w:color w:val="000000" w:themeColor="text1"/>
        </w:rPr>
      </w:pPr>
    </w:p>
    <w:p w14:paraId="7E22F00F" w14:textId="6D784D42" w:rsidR="00D97AB4" w:rsidRPr="00D97AB4" w:rsidRDefault="00D97AB4" w:rsidP="00D97AB4">
      <w:pPr>
        <w:ind w:left="1440"/>
        <w:rPr>
          <w:i/>
          <w:iCs/>
          <w:color w:val="000000" w:themeColor="text1"/>
        </w:rPr>
      </w:pPr>
      <w:r w:rsidRPr="00D97AB4">
        <w:rPr>
          <w:i/>
          <w:iCs/>
          <w:color w:val="000000" w:themeColor="text1"/>
        </w:rPr>
        <w:lastRenderedPageBreak/>
        <w:t>“And Adam was not deceived, but the woman being deceived, fell into transgression.” (I Timothy 2:14)</w:t>
      </w:r>
    </w:p>
    <w:p w14:paraId="5AE1E32E" w14:textId="77777777" w:rsidR="00466CA8" w:rsidRDefault="00466CA8" w:rsidP="002B5E25">
      <w:pPr>
        <w:ind w:left="720"/>
        <w:rPr>
          <w:color w:val="000000" w:themeColor="text1"/>
        </w:rPr>
      </w:pPr>
    </w:p>
    <w:p w14:paraId="7D69D7ED" w14:textId="64432CFB" w:rsidR="002B5E25" w:rsidRDefault="00B1763F" w:rsidP="00D97AB4">
      <w:pPr>
        <w:rPr>
          <w:color w:val="000000" w:themeColor="text1"/>
        </w:rPr>
      </w:pPr>
      <w:r>
        <w:rPr>
          <w:color w:val="000000" w:themeColor="text1"/>
        </w:rPr>
        <w:t>So, a</w:t>
      </w:r>
      <w:r w:rsidR="002B5E25">
        <w:rPr>
          <w:color w:val="000000" w:themeColor="text1"/>
        </w:rPr>
        <w:t>llowing for “free will” explains nothing</w:t>
      </w:r>
      <w:r w:rsidR="00466CA8">
        <w:rPr>
          <w:color w:val="000000" w:themeColor="text1"/>
        </w:rPr>
        <w:t xml:space="preserve"> concerning </w:t>
      </w:r>
      <w:r w:rsidR="00D97AB4">
        <w:rPr>
          <w:color w:val="000000" w:themeColor="text1"/>
        </w:rPr>
        <w:t>the</w:t>
      </w:r>
      <w:r w:rsidR="00466CA8">
        <w:rPr>
          <w:color w:val="000000" w:themeColor="text1"/>
        </w:rPr>
        <w:t xml:space="preserve"> “why” or “where” </w:t>
      </w:r>
      <w:r w:rsidR="00D97AB4">
        <w:rPr>
          <w:color w:val="000000" w:themeColor="text1"/>
        </w:rPr>
        <w:t xml:space="preserve">of our </w:t>
      </w:r>
      <w:r w:rsidR="00466CA8">
        <w:rPr>
          <w:color w:val="000000" w:themeColor="text1"/>
        </w:rPr>
        <w:t>questions.</w:t>
      </w:r>
    </w:p>
    <w:p w14:paraId="53DEB9DD" w14:textId="77777777" w:rsidR="000A6BC9" w:rsidRDefault="000A6BC9" w:rsidP="00D97AB4">
      <w:pPr>
        <w:rPr>
          <w:color w:val="000000" w:themeColor="text1"/>
        </w:rPr>
      </w:pPr>
    </w:p>
    <w:p w14:paraId="1F44FC90" w14:textId="1E32D144" w:rsidR="000A6BC9" w:rsidRDefault="000A6BC9" w:rsidP="00D97AB4">
      <w:pPr>
        <w:rPr>
          <w:color w:val="000000" w:themeColor="text1"/>
        </w:rPr>
      </w:pPr>
      <w:r>
        <w:rPr>
          <w:color w:val="000000" w:themeColor="text1"/>
        </w:rPr>
        <w:t>To again quote R. C. Sproul …</w:t>
      </w:r>
    </w:p>
    <w:p w14:paraId="04554205" w14:textId="77777777" w:rsidR="000A6BC9" w:rsidRDefault="000A6BC9" w:rsidP="00D97AB4">
      <w:pPr>
        <w:rPr>
          <w:color w:val="000000" w:themeColor="text1"/>
        </w:rPr>
      </w:pPr>
    </w:p>
    <w:p w14:paraId="064A15D1" w14:textId="51EE7D96" w:rsidR="000A6BC9" w:rsidRPr="00B1763F" w:rsidRDefault="000A6BC9" w:rsidP="000A6BC9">
      <w:pPr>
        <w:ind w:left="720"/>
        <w:rPr>
          <w:i/>
          <w:iCs/>
          <w:color w:val="000000" w:themeColor="text1"/>
        </w:rPr>
      </w:pPr>
      <w:r w:rsidRPr="00B1763F">
        <w:rPr>
          <w:rFonts w:eastAsia="Times New Roman"/>
          <w:i/>
          <w:iCs/>
        </w:rPr>
        <w:t>The simple presence of free will is not enough to explain the origin of evil, in as much as we still must ask how a good being would be inclined freely to choose evil. The inclination for the will to act in an immoral manner is already a signal of sin.</w:t>
      </w:r>
    </w:p>
    <w:p w14:paraId="35061CF6" w14:textId="77777777" w:rsidR="002B5E25" w:rsidRDefault="002B5E25" w:rsidP="00B74BBB">
      <w:pPr>
        <w:rPr>
          <w:color w:val="000000" w:themeColor="text1"/>
        </w:rPr>
      </w:pPr>
    </w:p>
    <w:p w14:paraId="6336D769" w14:textId="6F09C85A" w:rsidR="002B5E25" w:rsidRDefault="00466CA8" w:rsidP="00B74BBB">
      <w:pPr>
        <w:rPr>
          <w:color w:val="000000" w:themeColor="text1"/>
        </w:rPr>
      </w:pPr>
      <w:r>
        <w:rPr>
          <w:color w:val="000000" w:themeColor="text1"/>
        </w:rPr>
        <w:t xml:space="preserve">John Piper </w:t>
      </w:r>
      <w:r w:rsidR="000A6BC9">
        <w:rPr>
          <w:color w:val="000000" w:themeColor="text1"/>
        </w:rPr>
        <w:t xml:space="preserve">also </w:t>
      </w:r>
      <w:r>
        <w:rPr>
          <w:color w:val="000000" w:themeColor="text1"/>
        </w:rPr>
        <w:t xml:space="preserve">gives us a </w:t>
      </w:r>
      <w:r w:rsidR="000A6BC9">
        <w:rPr>
          <w:color w:val="000000" w:themeColor="text1"/>
        </w:rPr>
        <w:t xml:space="preserve">more detailed </w:t>
      </w:r>
      <w:r>
        <w:rPr>
          <w:color w:val="000000" w:themeColor="text1"/>
        </w:rPr>
        <w:t xml:space="preserve">explanation of the inadequacy of the </w:t>
      </w:r>
      <w:r w:rsidRPr="00492B08">
        <w:rPr>
          <w:i/>
          <w:iCs/>
          <w:color w:val="000000" w:themeColor="text1"/>
        </w:rPr>
        <w:t>“free will”</w:t>
      </w:r>
      <w:r>
        <w:rPr>
          <w:color w:val="000000" w:themeColor="text1"/>
        </w:rPr>
        <w:t xml:space="preserve"> theodicy </w:t>
      </w:r>
    </w:p>
    <w:p w14:paraId="3574D22D" w14:textId="77777777" w:rsidR="00466CA8" w:rsidRDefault="00466CA8" w:rsidP="00B74BBB">
      <w:pPr>
        <w:rPr>
          <w:color w:val="000000" w:themeColor="text1"/>
        </w:rPr>
      </w:pPr>
    </w:p>
    <w:p w14:paraId="794F0DAB" w14:textId="77777777" w:rsidR="00466CA8" w:rsidRPr="00466CA8" w:rsidRDefault="00466CA8" w:rsidP="00466CA8">
      <w:pPr>
        <w:ind w:left="720"/>
        <w:rPr>
          <w:i/>
          <w:iCs/>
          <w:color w:val="000000" w:themeColor="text1"/>
        </w:rPr>
      </w:pPr>
      <w:r w:rsidRPr="00466CA8">
        <w:rPr>
          <w:i/>
          <w:iCs/>
          <w:color w:val="000000" w:themeColor="text1"/>
        </w:rPr>
        <w:t>The sum of the matter, then, about where a sinful Satan came from is this: He was a holy angel who mysteriously came to prefer self-exaltation over God-exaltation. He fell into the delusion that ultimate self-determination was possible for a finite creature, and that it was preferable to submitting to God. This fall was part of God’s all-wise plan. It did not take him off guard. How God saw to it that this part of his plan came to pass, without himself sinning and without turning Satan into a machine, I do not know.</w:t>
      </w:r>
    </w:p>
    <w:p w14:paraId="68CC5A4C" w14:textId="77777777" w:rsidR="00466CA8" w:rsidRPr="00466CA8" w:rsidRDefault="00466CA8" w:rsidP="00466CA8">
      <w:pPr>
        <w:ind w:left="720"/>
        <w:rPr>
          <w:i/>
          <w:iCs/>
          <w:color w:val="000000" w:themeColor="text1"/>
        </w:rPr>
      </w:pPr>
    </w:p>
    <w:p w14:paraId="02B0F526" w14:textId="73C29311" w:rsidR="00466CA8" w:rsidRPr="00466CA8" w:rsidRDefault="00466CA8" w:rsidP="00466CA8">
      <w:pPr>
        <w:ind w:left="720"/>
        <w:rPr>
          <w:i/>
          <w:iCs/>
          <w:color w:val="000000" w:themeColor="text1"/>
        </w:rPr>
      </w:pPr>
      <w:r w:rsidRPr="00466CA8">
        <w:rPr>
          <w:i/>
          <w:iCs/>
          <w:color w:val="000000" w:themeColor="text1"/>
        </w:rPr>
        <w:t>From cover to cover, the Bible presents God as governing Satan and his demons.”</w:t>
      </w:r>
    </w:p>
    <w:p w14:paraId="59B9569F" w14:textId="77777777" w:rsidR="00466CA8" w:rsidRPr="00466CA8" w:rsidRDefault="00466CA8" w:rsidP="00466CA8">
      <w:pPr>
        <w:ind w:left="720"/>
        <w:rPr>
          <w:i/>
          <w:iCs/>
          <w:color w:val="000000" w:themeColor="text1"/>
        </w:rPr>
      </w:pPr>
      <w:r w:rsidRPr="00466CA8">
        <w:rPr>
          <w:i/>
          <w:iCs/>
          <w:color w:val="000000" w:themeColor="text1"/>
        </w:rPr>
        <w:t>Trying to explain this mystery with so-called “free will” — that is, ultimate self-determination — is unbiblical and vacuous. It is unbiblical because the idea that any of God’s creatures has ultimate self-determination is not taught anywhere in the Bible. And it is vacuous because it does not explain anything. Simply asserting that a holy angel had the “power of choice” offers no explanation of why a perfectly holy being in God’s infinitely beautiful presence would suddenly be inclined to hate God.</w:t>
      </w:r>
    </w:p>
    <w:p w14:paraId="363CE4DC" w14:textId="77777777" w:rsidR="00466CA8" w:rsidRPr="00466CA8" w:rsidRDefault="00466CA8" w:rsidP="00466CA8">
      <w:pPr>
        <w:ind w:left="720"/>
        <w:rPr>
          <w:i/>
          <w:iCs/>
          <w:color w:val="000000" w:themeColor="text1"/>
        </w:rPr>
      </w:pPr>
    </w:p>
    <w:p w14:paraId="5924A742" w14:textId="77777777" w:rsidR="00466CA8" w:rsidRPr="00466CA8" w:rsidRDefault="00466CA8" w:rsidP="00466CA8">
      <w:pPr>
        <w:ind w:left="720"/>
        <w:rPr>
          <w:i/>
          <w:iCs/>
          <w:color w:val="000000" w:themeColor="text1"/>
        </w:rPr>
      </w:pPr>
      <w:r w:rsidRPr="00466CA8">
        <w:rPr>
          <w:i/>
          <w:iCs/>
          <w:color w:val="000000" w:themeColor="text1"/>
        </w:rPr>
        <w:t>We should probably take our cue from the reticence of the Bible to speak about Satan’s origin. He is there in the first pages of the Bible with no explanation. The mystery of his first sin remains just that. We surround it and guard it with biblical truth, lest unbiblical and vacuous explanations spread like a smog over the Scriptures and obscure the glory of God’s saving purposes.</w:t>
      </w:r>
    </w:p>
    <w:p w14:paraId="3B4C4DBD" w14:textId="77777777" w:rsidR="00466CA8" w:rsidRPr="000A6BC9" w:rsidRDefault="00466CA8" w:rsidP="00B74BBB">
      <w:pPr>
        <w:rPr>
          <w:color w:val="000000" w:themeColor="text1"/>
          <w:sz w:val="16"/>
          <w:szCs w:val="16"/>
        </w:rPr>
      </w:pPr>
    </w:p>
    <w:p w14:paraId="49005BCA" w14:textId="77777777" w:rsidR="00AA04F0" w:rsidRDefault="00AA04F0" w:rsidP="00AA04F0">
      <w:pPr>
        <w:ind w:firstLine="720"/>
        <w:jc w:val="right"/>
        <w:rPr>
          <w:i/>
          <w:iCs/>
          <w:color w:val="000000" w:themeColor="text1"/>
        </w:rPr>
      </w:pPr>
      <w:r>
        <w:rPr>
          <w:color w:val="000000" w:themeColor="text1"/>
        </w:rPr>
        <w:t>[Taken f</w:t>
      </w:r>
      <w:r w:rsidR="00492B08">
        <w:rPr>
          <w:color w:val="000000" w:themeColor="text1"/>
        </w:rPr>
        <w:t xml:space="preserve">rom </w:t>
      </w:r>
      <w:r w:rsidR="00492B08" w:rsidRPr="00492B08">
        <w:rPr>
          <w:i/>
          <w:iCs/>
          <w:color w:val="000000" w:themeColor="text1"/>
        </w:rPr>
        <w:t xml:space="preserve">How Did Evil Begin?  Pondering the Mystery of Satan’s </w:t>
      </w:r>
      <w:r>
        <w:rPr>
          <w:i/>
          <w:iCs/>
          <w:color w:val="000000" w:themeColor="text1"/>
        </w:rPr>
        <w:t xml:space="preserve">Fall, </w:t>
      </w:r>
    </w:p>
    <w:p w14:paraId="76B286C1" w14:textId="5552151A" w:rsidR="00492B08" w:rsidRDefault="00492B08" w:rsidP="00AA04F0">
      <w:pPr>
        <w:ind w:firstLine="720"/>
        <w:jc w:val="right"/>
        <w:rPr>
          <w:color w:val="000000" w:themeColor="text1"/>
        </w:rPr>
      </w:pPr>
      <w:r>
        <w:rPr>
          <w:color w:val="000000" w:themeColor="text1"/>
        </w:rPr>
        <w:lastRenderedPageBreak/>
        <w:t>by John Piper]</w:t>
      </w:r>
    </w:p>
    <w:p w14:paraId="6EB87F9E" w14:textId="77777777" w:rsidR="00466CA8" w:rsidRDefault="00466CA8" w:rsidP="00B74BBB">
      <w:pPr>
        <w:rPr>
          <w:color w:val="000000" w:themeColor="text1"/>
        </w:rPr>
      </w:pPr>
    </w:p>
    <w:p w14:paraId="5AD0882C" w14:textId="783ABF36" w:rsidR="00B510FA" w:rsidRPr="00B510FA" w:rsidRDefault="00B510FA" w:rsidP="00B510FA">
      <w:pPr>
        <w:jc w:val="center"/>
        <w:rPr>
          <w:b/>
          <w:bCs/>
          <w:color w:val="000000" w:themeColor="text1"/>
          <w:sz w:val="28"/>
          <w:szCs w:val="28"/>
        </w:rPr>
      </w:pPr>
      <w:r w:rsidRPr="00B510FA">
        <w:rPr>
          <w:b/>
          <w:bCs/>
          <w:color w:val="000000" w:themeColor="text1"/>
          <w:sz w:val="28"/>
          <w:szCs w:val="28"/>
        </w:rPr>
        <w:t>What</w:t>
      </w:r>
      <w:r>
        <w:rPr>
          <w:b/>
          <w:bCs/>
          <w:color w:val="000000" w:themeColor="text1"/>
          <w:sz w:val="28"/>
          <w:szCs w:val="28"/>
        </w:rPr>
        <w:t xml:space="preserve">, then, </w:t>
      </w:r>
      <w:r w:rsidRPr="00B510FA">
        <w:rPr>
          <w:b/>
          <w:bCs/>
          <w:color w:val="000000" w:themeColor="text1"/>
          <w:sz w:val="28"/>
          <w:szCs w:val="28"/>
        </w:rPr>
        <w:t>can we say about God decreeing the existence of evil?</w:t>
      </w:r>
    </w:p>
    <w:p w14:paraId="3445F38A" w14:textId="77777777" w:rsidR="00B510FA" w:rsidRDefault="00B510FA" w:rsidP="00B74BBB">
      <w:pPr>
        <w:rPr>
          <w:color w:val="000000" w:themeColor="text1"/>
        </w:rPr>
      </w:pPr>
    </w:p>
    <w:p w14:paraId="42479B90" w14:textId="28575AF2" w:rsidR="00473AAF" w:rsidRDefault="00473AAF" w:rsidP="00B74BBB">
      <w:pPr>
        <w:rPr>
          <w:color w:val="000000" w:themeColor="text1"/>
        </w:rPr>
      </w:pPr>
      <w:r>
        <w:rPr>
          <w:color w:val="000000" w:themeColor="text1"/>
        </w:rPr>
        <w:t>The “Why” and “Where” answers of “Theodicies” are all inadequate.</w:t>
      </w:r>
    </w:p>
    <w:p w14:paraId="1E8D9E7B" w14:textId="77777777" w:rsidR="00473AAF" w:rsidRDefault="00473AAF" w:rsidP="00B74BBB">
      <w:pPr>
        <w:rPr>
          <w:color w:val="000000" w:themeColor="text1"/>
        </w:rPr>
      </w:pPr>
    </w:p>
    <w:p w14:paraId="593970C1" w14:textId="24E7F2C8" w:rsidR="002B3C1A" w:rsidRDefault="00473AAF" w:rsidP="00B74BBB">
      <w:pPr>
        <w:rPr>
          <w:color w:val="000000" w:themeColor="text1"/>
        </w:rPr>
      </w:pPr>
      <w:r>
        <w:rPr>
          <w:color w:val="000000" w:themeColor="text1"/>
        </w:rPr>
        <w:t xml:space="preserve">But there are </w:t>
      </w:r>
      <w:r w:rsidR="00084249">
        <w:rPr>
          <w:color w:val="000000" w:themeColor="text1"/>
        </w:rPr>
        <w:t xml:space="preserve">several </w:t>
      </w:r>
      <w:r>
        <w:rPr>
          <w:color w:val="000000" w:themeColor="text1"/>
        </w:rPr>
        <w:t>things about God’s decreeing of the existence of evil that we can know for certain</w:t>
      </w:r>
      <w:r w:rsidR="002B3C1A">
        <w:rPr>
          <w:color w:val="000000" w:themeColor="text1"/>
        </w:rPr>
        <w:t xml:space="preserve"> … </w:t>
      </w:r>
    </w:p>
    <w:p w14:paraId="33B5342F" w14:textId="77777777" w:rsidR="002B3C1A" w:rsidRDefault="002B3C1A" w:rsidP="00B74BBB">
      <w:pPr>
        <w:rPr>
          <w:color w:val="000000" w:themeColor="text1"/>
        </w:rPr>
      </w:pPr>
    </w:p>
    <w:p w14:paraId="5897EBF3" w14:textId="52D62D10" w:rsidR="002B3C1A" w:rsidRPr="00F63C61" w:rsidRDefault="002B3C1A" w:rsidP="00F63C61">
      <w:pPr>
        <w:pStyle w:val="ListParagraph"/>
        <w:numPr>
          <w:ilvl w:val="0"/>
          <w:numId w:val="8"/>
        </w:numPr>
        <w:rPr>
          <w:color w:val="000000" w:themeColor="text1"/>
        </w:rPr>
      </w:pPr>
      <w:r w:rsidRPr="00F63C61">
        <w:rPr>
          <w:color w:val="000000" w:themeColor="text1"/>
        </w:rPr>
        <w:t>W</w:t>
      </w:r>
      <w:r w:rsidR="00AA04F0" w:rsidRPr="00F63C61">
        <w:rPr>
          <w:color w:val="000000" w:themeColor="text1"/>
        </w:rPr>
        <w:t xml:space="preserve">e </w:t>
      </w:r>
      <w:r w:rsidR="00084249">
        <w:rPr>
          <w:color w:val="000000" w:themeColor="text1"/>
        </w:rPr>
        <w:t xml:space="preserve">know for sure what the </w:t>
      </w:r>
      <w:r w:rsidR="00473AAF" w:rsidRPr="00F63C61">
        <w:rPr>
          <w:color w:val="000000" w:themeColor="text1"/>
        </w:rPr>
        <w:t xml:space="preserve">“Why” and “Where” answers </w:t>
      </w:r>
      <w:r w:rsidR="00473AAF" w:rsidRPr="00F63C61">
        <w:rPr>
          <w:color w:val="000000" w:themeColor="text1"/>
          <w:u w:val="single"/>
        </w:rPr>
        <w:t>are</w:t>
      </w:r>
      <w:r w:rsidR="00AA04F0" w:rsidRPr="00F63C61">
        <w:rPr>
          <w:color w:val="000000" w:themeColor="text1"/>
          <w:u w:val="single"/>
        </w:rPr>
        <w:t xml:space="preserve"> not</w:t>
      </w:r>
      <w:r w:rsidRPr="00F63C61">
        <w:rPr>
          <w:color w:val="000000" w:themeColor="text1"/>
        </w:rPr>
        <w:t xml:space="preserve"> … </w:t>
      </w:r>
    </w:p>
    <w:p w14:paraId="583D2E6C" w14:textId="77777777" w:rsidR="002B3C1A" w:rsidRDefault="002B3C1A" w:rsidP="00B74BBB">
      <w:pPr>
        <w:rPr>
          <w:color w:val="000000" w:themeColor="text1"/>
        </w:rPr>
      </w:pPr>
    </w:p>
    <w:p w14:paraId="13CAF955" w14:textId="60D1DF49" w:rsidR="00AA04F0" w:rsidRDefault="00C6332A" w:rsidP="00084249">
      <w:pPr>
        <w:ind w:left="1440"/>
        <w:rPr>
          <w:color w:val="000000" w:themeColor="text1"/>
        </w:rPr>
      </w:pPr>
      <w:r>
        <w:rPr>
          <w:color w:val="000000" w:themeColor="text1"/>
        </w:rPr>
        <w:t xml:space="preserve">We know this because </w:t>
      </w:r>
      <w:r w:rsidR="00084249">
        <w:rPr>
          <w:color w:val="000000" w:themeColor="text1"/>
        </w:rPr>
        <w:t>t</w:t>
      </w:r>
      <w:r w:rsidR="00AA04F0">
        <w:rPr>
          <w:color w:val="000000" w:themeColor="text1"/>
        </w:rPr>
        <w:t xml:space="preserve">he cross of Jesus </w:t>
      </w:r>
      <w:r w:rsidR="002B3C1A">
        <w:rPr>
          <w:color w:val="000000" w:themeColor="text1"/>
        </w:rPr>
        <w:t>assures</w:t>
      </w:r>
      <w:r w:rsidR="00AA04F0">
        <w:rPr>
          <w:color w:val="000000" w:themeColor="text1"/>
        </w:rPr>
        <w:t xml:space="preserve"> us that </w:t>
      </w:r>
      <w:r w:rsidR="00473AAF">
        <w:rPr>
          <w:color w:val="000000" w:themeColor="text1"/>
        </w:rPr>
        <w:t xml:space="preserve">the answers </w:t>
      </w:r>
      <w:r w:rsidR="00473AAF" w:rsidRPr="00473AAF">
        <w:rPr>
          <w:color w:val="000000" w:themeColor="text1"/>
          <w:u w:val="single"/>
        </w:rPr>
        <w:t>are</w:t>
      </w:r>
      <w:r w:rsidR="00AA04F0" w:rsidRPr="00473AAF">
        <w:rPr>
          <w:color w:val="000000" w:themeColor="text1"/>
          <w:u w:val="single"/>
        </w:rPr>
        <w:t xml:space="preserve"> not because</w:t>
      </w:r>
      <w:r w:rsidR="00AA04F0">
        <w:rPr>
          <w:color w:val="000000" w:themeColor="text1"/>
        </w:rPr>
        <w:t xml:space="preserve"> </w:t>
      </w:r>
      <w:r w:rsidR="00473AAF">
        <w:rPr>
          <w:color w:val="000000" w:themeColor="text1"/>
        </w:rPr>
        <w:t>God</w:t>
      </w:r>
      <w:r w:rsidR="00AA04F0">
        <w:rPr>
          <w:color w:val="000000" w:themeColor="text1"/>
        </w:rPr>
        <w:t xml:space="preserve"> doesn’t love us or care about us.</w:t>
      </w:r>
    </w:p>
    <w:p w14:paraId="0049D56D" w14:textId="77777777" w:rsidR="00AA04F0" w:rsidRDefault="00AA04F0" w:rsidP="00B74BBB">
      <w:pPr>
        <w:rPr>
          <w:color w:val="000000" w:themeColor="text1"/>
        </w:rPr>
      </w:pPr>
    </w:p>
    <w:p w14:paraId="1B4BC08A" w14:textId="6914789F" w:rsidR="00B510FA" w:rsidRPr="00F63C61" w:rsidRDefault="00AA04F0" w:rsidP="00F63C61">
      <w:pPr>
        <w:pStyle w:val="ListParagraph"/>
        <w:numPr>
          <w:ilvl w:val="0"/>
          <w:numId w:val="8"/>
        </w:numPr>
        <w:rPr>
          <w:color w:val="000000" w:themeColor="text1"/>
        </w:rPr>
      </w:pPr>
      <w:r w:rsidRPr="00F63C61">
        <w:rPr>
          <w:color w:val="000000" w:themeColor="text1"/>
        </w:rPr>
        <w:t xml:space="preserve">We </w:t>
      </w:r>
      <w:r w:rsidR="00084249">
        <w:rPr>
          <w:color w:val="000000" w:themeColor="text1"/>
        </w:rPr>
        <w:t xml:space="preserve">know for sure </w:t>
      </w:r>
      <w:r w:rsidRPr="00F63C61">
        <w:rPr>
          <w:color w:val="000000" w:themeColor="text1"/>
        </w:rPr>
        <w:t xml:space="preserve">that </w:t>
      </w:r>
      <w:r w:rsidR="00473AAF" w:rsidRPr="00F63C61">
        <w:rPr>
          <w:color w:val="000000" w:themeColor="text1"/>
        </w:rPr>
        <w:t xml:space="preserve">God will sovereignly work </w:t>
      </w:r>
      <w:r w:rsidR="002B3C1A" w:rsidRPr="00F63C61">
        <w:rPr>
          <w:color w:val="000000" w:themeColor="text1"/>
        </w:rPr>
        <w:t xml:space="preserve">even </w:t>
      </w:r>
      <w:r w:rsidR="00473AAF" w:rsidRPr="00F63C61">
        <w:rPr>
          <w:color w:val="000000" w:themeColor="text1"/>
        </w:rPr>
        <w:t>“</w:t>
      </w:r>
      <w:r w:rsidR="002B3C1A" w:rsidRPr="00F63C61">
        <w:rPr>
          <w:color w:val="000000" w:themeColor="text1"/>
        </w:rPr>
        <w:t>evil</w:t>
      </w:r>
      <w:r w:rsidR="00473AAF" w:rsidRPr="00F63C61">
        <w:rPr>
          <w:color w:val="000000" w:themeColor="text1"/>
        </w:rPr>
        <w:t>”</w:t>
      </w:r>
      <w:r w:rsidR="002B3C1A" w:rsidRPr="00F63C61">
        <w:rPr>
          <w:color w:val="000000" w:themeColor="text1"/>
        </w:rPr>
        <w:t xml:space="preserve"> to </w:t>
      </w:r>
      <w:r w:rsidR="00473AAF" w:rsidRPr="00F63C61">
        <w:rPr>
          <w:color w:val="000000" w:themeColor="text1"/>
        </w:rPr>
        <w:t>the</w:t>
      </w:r>
      <w:r w:rsidR="002B3C1A" w:rsidRPr="00F63C61">
        <w:rPr>
          <w:color w:val="000000" w:themeColor="text1"/>
        </w:rPr>
        <w:t xml:space="preserve"> good of </w:t>
      </w:r>
      <w:r w:rsidR="0006328F">
        <w:rPr>
          <w:color w:val="000000" w:themeColor="text1"/>
        </w:rPr>
        <w:t>His</w:t>
      </w:r>
      <w:r w:rsidR="002B3C1A" w:rsidRPr="00F63C61">
        <w:rPr>
          <w:color w:val="000000" w:themeColor="text1"/>
        </w:rPr>
        <w:t xml:space="preserve"> elect children </w:t>
      </w:r>
    </w:p>
    <w:p w14:paraId="7D355AF4" w14:textId="77777777" w:rsidR="00AA04F0" w:rsidRDefault="00AA04F0" w:rsidP="00B74BBB">
      <w:pPr>
        <w:rPr>
          <w:color w:val="000000" w:themeColor="text1"/>
        </w:rPr>
      </w:pPr>
    </w:p>
    <w:p w14:paraId="2F93ADD7" w14:textId="3A8B7367" w:rsidR="00AA04F0" w:rsidRPr="002B3C1A" w:rsidRDefault="002B3C1A" w:rsidP="00084249">
      <w:pPr>
        <w:ind w:left="1440"/>
        <w:rPr>
          <w:i/>
          <w:iCs/>
          <w:color w:val="000000" w:themeColor="text1"/>
        </w:rPr>
      </w:pPr>
      <w:r w:rsidRPr="002B3C1A">
        <w:rPr>
          <w:i/>
          <w:iCs/>
          <w:color w:val="000000" w:themeColor="text1"/>
        </w:rPr>
        <w:t>“And we know that all things work together for good to those who love God, to those who are the called according to His purpose.” (Romans 8:28)</w:t>
      </w:r>
    </w:p>
    <w:p w14:paraId="0911AAC0" w14:textId="77777777" w:rsidR="00B510FA" w:rsidRDefault="00B510FA" w:rsidP="00B74BBB">
      <w:pPr>
        <w:rPr>
          <w:color w:val="000000" w:themeColor="text1"/>
        </w:rPr>
      </w:pPr>
    </w:p>
    <w:p w14:paraId="1E1E6D08" w14:textId="6F71BF15" w:rsidR="00B510FA" w:rsidRPr="00F63C61" w:rsidRDefault="00473AAF" w:rsidP="00F63C61">
      <w:pPr>
        <w:pStyle w:val="ListParagraph"/>
        <w:numPr>
          <w:ilvl w:val="0"/>
          <w:numId w:val="8"/>
        </w:numPr>
        <w:rPr>
          <w:color w:val="000000" w:themeColor="text1"/>
        </w:rPr>
      </w:pPr>
      <w:r w:rsidRPr="00F63C61">
        <w:rPr>
          <w:color w:val="000000" w:themeColor="text1"/>
        </w:rPr>
        <w:t>And w</w:t>
      </w:r>
      <w:r w:rsidR="002B3C1A" w:rsidRPr="00F63C61">
        <w:rPr>
          <w:color w:val="000000" w:themeColor="text1"/>
        </w:rPr>
        <w:t xml:space="preserve">e do know that </w:t>
      </w:r>
      <w:r w:rsidR="00F63C61">
        <w:rPr>
          <w:color w:val="000000" w:themeColor="text1"/>
        </w:rPr>
        <w:t>evil itself</w:t>
      </w:r>
      <w:r w:rsidR="002B3C1A" w:rsidRPr="00F63C61">
        <w:rPr>
          <w:color w:val="000000" w:themeColor="text1"/>
        </w:rPr>
        <w:t xml:space="preserve"> will work to </w:t>
      </w:r>
      <w:r w:rsidR="00F63C61">
        <w:rPr>
          <w:color w:val="000000" w:themeColor="text1"/>
        </w:rPr>
        <w:t xml:space="preserve">the increase of </w:t>
      </w:r>
      <w:r w:rsidR="002B3C1A" w:rsidRPr="00F63C61">
        <w:rPr>
          <w:color w:val="000000" w:themeColor="text1"/>
        </w:rPr>
        <w:t xml:space="preserve">God’s glory …   </w:t>
      </w:r>
    </w:p>
    <w:p w14:paraId="53FC8446" w14:textId="77777777" w:rsidR="002B3C1A" w:rsidRDefault="002B3C1A" w:rsidP="00B74BBB">
      <w:pPr>
        <w:rPr>
          <w:color w:val="000000" w:themeColor="text1"/>
        </w:rPr>
      </w:pPr>
    </w:p>
    <w:p w14:paraId="68246644" w14:textId="524B7269" w:rsidR="002B3C1A" w:rsidRPr="002B3C1A" w:rsidRDefault="00C6332A" w:rsidP="00084249">
      <w:pPr>
        <w:ind w:left="1440"/>
      </w:pPr>
      <w:r>
        <w:rPr>
          <w:color w:val="000000" w:themeColor="text1"/>
        </w:rPr>
        <w:t>[</w:t>
      </w:r>
      <w:r w:rsidR="002B3C1A">
        <w:rPr>
          <w:color w:val="000000" w:themeColor="text1"/>
        </w:rPr>
        <w:t xml:space="preserve">We would invite you to turn to our Series on </w:t>
      </w:r>
      <w:r w:rsidR="002B3C1A" w:rsidRPr="002B3C1A">
        <w:rPr>
          <w:i/>
          <w:iCs/>
        </w:rPr>
        <w:t>“Pain, Suffering, Death, and the ‘WHYS?’ Thereof”</w:t>
      </w:r>
      <w:r w:rsidR="002B3C1A">
        <w:t xml:space="preserve">, </w:t>
      </w:r>
      <w:r w:rsidR="00084249">
        <w:t xml:space="preserve">specifically </w:t>
      </w:r>
      <w:r w:rsidR="00473AAF">
        <w:t xml:space="preserve">to </w:t>
      </w:r>
      <w:r w:rsidR="002B3C1A" w:rsidRPr="00F63C61">
        <w:rPr>
          <w:i/>
          <w:iCs/>
        </w:rPr>
        <w:t xml:space="preserve">Paper # 3 </w:t>
      </w:r>
      <w:r w:rsidR="002B3C1A">
        <w:t xml:space="preserve">on </w:t>
      </w:r>
      <w:r w:rsidR="002B3C1A" w:rsidRPr="002B3C1A">
        <w:rPr>
          <w:i/>
          <w:iCs/>
        </w:rPr>
        <w:t>“The ‘Whys?’ of Suffering – Suffering for God’s Glory”</w:t>
      </w:r>
      <w:r w:rsidR="00084249">
        <w:t>,</w:t>
      </w:r>
      <w:r w:rsidR="002B3C1A">
        <w:t xml:space="preserve"> to see how God’s seeking to increase His own glory at the same time works to the highest good of His elect children.</w:t>
      </w:r>
      <w:r>
        <w:t>]</w:t>
      </w:r>
      <w:r w:rsidR="002B3C1A" w:rsidRPr="002B3C1A">
        <w:t xml:space="preserve"> </w:t>
      </w:r>
      <w:r w:rsidR="002B3C1A" w:rsidRPr="002B3C1A">
        <w:tab/>
        <w:t xml:space="preserve"> </w:t>
      </w:r>
      <w:r w:rsidR="002B3C1A" w:rsidRPr="002B3C1A">
        <w:tab/>
        <w:t xml:space="preserve"> </w:t>
      </w:r>
    </w:p>
    <w:p w14:paraId="79C43C70" w14:textId="77777777" w:rsidR="00B510FA" w:rsidRPr="002B3C1A" w:rsidRDefault="00B510FA" w:rsidP="002B3C1A">
      <w:pPr>
        <w:rPr>
          <w:color w:val="000000" w:themeColor="text1"/>
        </w:rPr>
      </w:pPr>
    </w:p>
    <w:p w14:paraId="1F60688B" w14:textId="0DA1CAFA" w:rsidR="00B510FA" w:rsidRPr="00084249" w:rsidRDefault="00F63C61" w:rsidP="00084249">
      <w:pPr>
        <w:jc w:val="center"/>
        <w:rPr>
          <w:b/>
          <w:bCs/>
          <w:color w:val="000000" w:themeColor="text1"/>
          <w:sz w:val="28"/>
          <w:szCs w:val="28"/>
        </w:rPr>
      </w:pPr>
      <w:r w:rsidRPr="00084249">
        <w:rPr>
          <w:b/>
          <w:bCs/>
          <w:color w:val="000000" w:themeColor="text1"/>
          <w:sz w:val="28"/>
          <w:szCs w:val="28"/>
        </w:rPr>
        <w:t>But, in the end …</w:t>
      </w:r>
    </w:p>
    <w:p w14:paraId="5759DB56" w14:textId="77777777" w:rsidR="00B510FA" w:rsidRDefault="00B510FA" w:rsidP="00B74BBB">
      <w:pPr>
        <w:rPr>
          <w:color w:val="000000" w:themeColor="text1"/>
        </w:rPr>
      </w:pPr>
    </w:p>
    <w:p w14:paraId="75A77579" w14:textId="3FF27C36" w:rsidR="00F6470C" w:rsidRPr="00A0747D" w:rsidRDefault="00165CDD" w:rsidP="00A0747D">
      <w:pPr>
        <w:jc w:val="center"/>
        <w:rPr>
          <w:b/>
          <w:bCs/>
          <w:color w:val="000000" w:themeColor="text1"/>
          <w:sz w:val="28"/>
          <w:szCs w:val="28"/>
        </w:rPr>
      </w:pPr>
      <w:r w:rsidRPr="00A0747D">
        <w:rPr>
          <w:b/>
          <w:bCs/>
          <w:color w:val="000000" w:themeColor="text1"/>
          <w:sz w:val="28"/>
          <w:szCs w:val="28"/>
        </w:rPr>
        <w:t xml:space="preserve">We do not need to justify God’s </w:t>
      </w:r>
      <w:r w:rsidR="00B510FA" w:rsidRPr="00A0747D">
        <w:rPr>
          <w:b/>
          <w:bCs/>
          <w:color w:val="000000" w:themeColor="text1"/>
          <w:sz w:val="28"/>
          <w:szCs w:val="28"/>
        </w:rPr>
        <w:t>actions;</w:t>
      </w:r>
      <w:r w:rsidRPr="00A0747D">
        <w:rPr>
          <w:b/>
          <w:bCs/>
          <w:color w:val="000000" w:themeColor="text1"/>
          <w:sz w:val="28"/>
          <w:szCs w:val="28"/>
        </w:rPr>
        <w:t xml:space="preserve"> we just need to remember that …</w:t>
      </w:r>
    </w:p>
    <w:p w14:paraId="6DFF445C" w14:textId="77777777" w:rsidR="00165CDD" w:rsidRDefault="00165CDD" w:rsidP="00B74BBB">
      <w:pPr>
        <w:rPr>
          <w:color w:val="000000" w:themeColor="text1"/>
        </w:rPr>
      </w:pPr>
    </w:p>
    <w:p w14:paraId="7FA59738" w14:textId="0578B3CE" w:rsidR="00724FA3" w:rsidRDefault="00E25966" w:rsidP="00B74BBB">
      <w:pPr>
        <w:rPr>
          <w:color w:val="000000" w:themeColor="text1"/>
        </w:rPr>
      </w:pPr>
      <w:r>
        <w:rPr>
          <w:color w:val="000000" w:themeColor="text1"/>
        </w:rPr>
        <w:t>God is sovereign over evil and will use it to serve His purposes.  He will use it to the praise of His glory and the ultimate benefit of His people.  He will also one day remove it from our presence, judge it, and fully punish it.</w:t>
      </w:r>
    </w:p>
    <w:p w14:paraId="0B8F4222" w14:textId="77777777" w:rsidR="00E25966" w:rsidRDefault="00E25966" w:rsidP="00B74BBB">
      <w:pPr>
        <w:rPr>
          <w:color w:val="000000" w:themeColor="text1"/>
        </w:rPr>
      </w:pPr>
    </w:p>
    <w:p w14:paraId="28770D68" w14:textId="7161F420" w:rsidR="00A77872" w:rsidRDefault="00084249" w:rsidP="00A77872">
      <w:pPr>
        <w:rPr>
          <w:bCs/>
        </w:rPr>
      </w:pPr>
      <w:r>
        <w:rPr>
          <w:bCs/>
        </w:rPr>
        <w:t xml:space="preserve">And, again, as stated earlier we must </w:t>
      </w:r>
      <w:r w:rsidRPr="001509A2">
        <w:rPr>
          <w:bCs/>
          <w:i/>
          <w:iCs/>
        </w:rPr>
        <w:t>always remember</w:t>
      </w:r>
      <w:r>
        <w:rPr>
          <w:bCs/>
        </w:rPr>
        <w:t xml:space="preserve"> that God’s infinite wisdom is much higher than our finite wisdom …</w:t>
      </w:r>
    </w:p>
    <w:p w14:paraId="402559FC" w14:textId="77777777" w:rsidR="00084249" w:rsidRDefault="00084249" w:rsidP="00A77872">
      <w:pPr>
        <w:rPr>
          <w:bCs/>
        </w:rPr>
      </w:pPr>
    </w:p>
    <w:p w14:paraId="7A4A1642" w14:textId="77777777" w:rsidR="00A77872" w:rsidRPr="00E62911" w:rsidRDefault="00A77872" w:rsidP="00A77872">
      <w:pPr>
        <w:ind w:left="720"/>
        <w:rPr>
          <w:bCs/>
          <w:i/>
          <w:iCs/>
        </w:rPr>
      </w:pPr>
      <w:r w:rsidRPr="00E62911">
        <w:rPr>
          <w:bCs/>
          <w:i/>
          <w:iCs/>
        </w:rPr>
        <w:lastRenderedPageBreak/>
        <w:t>“For as the heavens are higher than the earth,</w:t>
      </w:r>
    </w:p>
    <w:p w14:paraId="0744ED1F" w14:textId="77777777" w:rsidR="00A77872" w:rsidRPr="00E62911" w:rsidRDefault="00A77872" w:rsidP="00A77872">
      <w:pPr>
        <w:ind w:left="720"/>
        <w:rPr>
          <w:bCs/>
          <w:i/>
          <w:iCs/>
        </w:rPr>
      </w:pPr>
      <w:r w:rsidRPr="00E62911">
        <w:rPr>
          <w:bCs/>
          <w:i/>
          <w:iCs/>
        </w:rPr>
        <w:t xml:space="preserve">So </w:t>
      </w:r>
      <w:r>
        <w:rPr>
          <w:bCs/>
          <w:i/>
          <w:iCs/>
        </w:rPr>
        <w:t xml:space="preserve">are </w:t>
      </w:r>
      <w:r w:rsidRPr="00E62911">
        <w:rPr>
          <w:bCs/>
          <w:i/>
          <w:iCs/>
        </w:rPr>
        <w:t>My ways higher than your</w:t>
      </w:r>
      <w:r>
        <w:rPr>
          <w:bCs/>
          <w:i/>
          <w:iCs/>
        </w:rPr>
        <w:t xml:space="preserve"> ways</w:t>
      </w:r>
      <w:r w:rsidRPr="00E62911">
        <w:rPr>
          <w:bCs/>
          <w:i/>
          <w:iCs/>
        </w:rPr>
        <w:t>,</w:t>
      </w:r>
    </w:p>
    <w:p w14:paraId="7A497D93" w14:textId="77777777" w:rsidR="00A77872" w:rsidRPr="00E62911" w:rsidRDefault="00A77872" w:rsidP="00A77872">
      <w:pPr>
        <w:ind w:left="720"/>
        <w:rPr>
          <w:bCs/>
          <w:i/>
          <w:iCs/>
        </w:rPr>
      </w:pPr>
      <w:r w:rsidRPr="00E62911">
        <w:rPr>
          <w:bCs/>
          <w:i/>
          <w:iCs/>
        </w:rPr>
        <w:t>And My thoughts than your thoughts.” (Isaiah 55:9)</w:t>
      </w:r>
    </w:p>
    <w:p w14:paraId="70635CE5" w14:textId="77777777" w:rsidR="00A77872" w:rsidRDefault="00A77872" w:rsidP="00A77872">
      <w:pPr>
        <w:rPr>
          <w:bCs/>
        </w:rPr>
      </w:pPr>
    </w:p>
    <w:p w14:paraId="4AF6A947" w14:textId="77777777" w:rsidR="00484AC7" w:rsidRDefault="00A77872" w:rsidP="00A77872">
      <w:pPr>
        <w:rPr>
          <w:bCs/>
        </w:rPr>
      </w:pPr>
      <w:r>
        <w:rPr>
          <w:bCs/>
        </w:rPr>
        <w:t>If God is that much wiser than us</w:t>
      </w:r>
      <w:r w:rsidR="00484AC7">
        <w:rPr>
          <w:bCs/>
        </w:rPr>
        <w:t xml:space="preserve">, </w:t>
      </w:r>
      <w:r>
        <w:rPr>
          <w:bCs/>
        </w:rPr>
        <w:t xml:space="preserve">we have to realize that sometimes He </w:t>
      </w:r>
      <w:r w:rsidR="00484AC7">
        <w:rPr>
          <w:bCs/>
        </w:rPr>
        <w:t xml:space="preserve">will do </w:t>
      </w:r>
      <w:r>
        <w:rPr>
          <w:bCs/>
        </w:rPr>
        <w:t xml:space="preserve">and allow things differently from the way in which we would have done them.  </w:t>
      </w:r>
    </w:p>
    <w:p w14:paraId="7F34D54B" w14:textId="77777777" w:rsidR="00484AC7" w:rsidRDefault="00484AC7" w:rsidP="00A77872">
      <w:pPr>
        <w:rPr>
          <w:bCs/>
        </w:rPr>
      </w:pPr>
    </w:p>
    <w:p w14:paraId="2EEFBDFF" w14:textId="73C8F390" w:rsidR="00A77872" w:rsidRDefault="00A77872" w:rsidP="00A77872">
      <w:pPr>
        <w:rPr>
          <w:bCs/>
        </w:rPr>
      </w:pPr>
      <w:r>
        <w:rPr>
          <w:bCs/>
        </w:rPr>
        <w:t>C. S. Lewis expresses this very well …</w:t>
      </w:r>
    </w:p>
    <w:p w14:paraId="3E589C67" w14:textId="77777777" w:rsidR="00A77872" w:rsidRDefault="00A77872" w:rsidP="00A77872">
      <w:pPr>
        <w:rPr>
          <w:bCs/>
        </w:rPr>
      </w:pPr>
    </w:p>
    <w:p w14:paraId="6875012B" w14:textId="77777777" w:rsidR="00A77872" w:rsidRPr="006A7799" w:rsidRDefault="00A77872" w:rsidP="00A77872">
      <w:pPr>
        <w:ind w:left="720"/>
        <w:rPr>
          <w:bCs/>
          <w:i/>
          <w:iCs/>
        </w:rPr>
      </w:pPr>
      <w:r w:rsidRPr="006A7799">
        <w:rPr>
          <w:bCs/>
          <w:i/>
          <w:iCs/>
        </w:rPr>
        <w:t xml:space="preserve">“… if God is wiser that we His judgment must differ from ours on many things, and not the least on good and evil … Beyond all doubt, His ideas of ‘goodness’ differ from ours” (The Problem of Pain, C. S. Lewis, </w:t>
      </w:r>
      <w:r>
        <w:rPr>
          <w:bCs/>
          <w:i/>
          <w:iCs/>
        </w:rPr>
        <w:t>p</w:t>
      </w:r>
      <w:r w:rsidRPr="006A7799">
        <w:rPr>
          <w:bCs/>
          <w:i/>
          <w:iCs/>
        </w:rPr>
        <w:t>ages 37, 38.)</w:t>
      </w:r>
    </w:p>
    <w:p w14:paraId="6BBAC215" w14:textId="77777777" w:rsidR="00A77872" w:rsidRDefault="00A77872" w:rsidP="00A77872">
      <w:pPr>
        <w:rPr>
          <w:bCs/>
        </w:rPr>
      </w:pPr>
    </w:p>
    <w:p w14:paraId="76E59092" w14:textId="20CC8C04" w:rsidR="00FE6E85" w:rsidRPr="00FE6E85" w:rsidRDefault="00FE6E85" w:rsidP="00FE6E85">
      <w:pPr>
        <w:jc w:val="center"/>
        <w:rPr>
          <w:b/>
          <w:sz w:val="28"/>
          <w:szCs w:val="28"/>
        </w:rPr>
      </w:pPr>
      <w:r w:rsidRPr="00FE6E85">
        <w:rPr>
          <w:b/>
          <w:sz w:val="28"/>
          <w:szCs w:val="28"/>
        </w:rPr>
        <w:t xml:space="preserve">And so, in answer to our </w:t>
      </w:r>
      <w:r w:rsidRPr="00FE6E85">
        <w:rPr>
          <w:b/>
          <w:sz w:val="28"/>
          <w:szCs w:val="28"/>
          <w:u w:val="single"/>
        </w:rPr>
        <w:t>Question # 4</w:t>
      </w:r>
      <w:r>
        <w:rPr>
          <w:b/>
          <w:sz w:val="28"/>
          <w:szCs w:val="28"/>
        </w:rPr>
        <w:t xml:space="preserve">: </w:t>
      </w:r>
    </w:p>
    <w:p w14:paraId="667CEE4F" w14:textId="77777777" w:rsidR="00FE6E85" w:rsidRDefault="00FE6E85" w:rsidP="00A77872">
      <w:pPr>
        <w:rPr>
          <w:bCs/>
        </w:rPr>
      </w:pPr>
    </w:p>
    <w:p w14:paraId="67BAB79D" w14:textId="746ADBAF" w:rsidR="00FE6E85" w:rsidRPr="00FE6E85" w:rsidRDefault="00FE6E85" w:rsidP="00FE6E85">
      <w:pPr>
        <w:ind w:firstLine="720"/>
        <w:rPr>
          <w:b/>
          <w:bCs/>
          <w:i/>
          <w:iCs/>
        </w:rPr>
      </w:pPr>
      <w:r w:rsidRPr="00FE6E85">
        <w:rPr>
          <w:b/>
          <w:bCs/>
          <w:i/>
          <w:iCs/>
        </w:rPr>
        <w:t>“If there is a God, and if He is good, then why is their evil in the world?”</w:t>
      </w:r>
    </w:p>
    <w:p w14:paraId="2E57F5FC" w14:textId="77777777" w:rsidR="00FE6E85" w:rsidRDefault="00FE6E85" w:rsidP="00A77872">
      <w:pPr>
        <w:rPr>
          <w:bCs/>
        </w:rPr>
      </w:pPr>
    </w:p>
    <w:p w14:paraId="76B49C4E" w14:textId="1190DCEA" w:rsidR="00A77872" w:rsidRDefault="00FE6E85" w:rsidP="00A77872">
      <w:pPr>
        <w:rPr>
          <w:bCs/>
        </w:rPr>
      </w:pPr>
      <w:r>
        <w:rPr>
          <w:bCs/>
        </w:rPr>
        <w:t xml:space="preserve">… </w:t>
      </w:r>
      <w:r w:rsidR="00D67F5A">
        <w:rPr>
          <w:bCs/>
        </w:rPr>
        <w:t>T</w:t>
      </w:r>
      <w:r>
        <w:rPr>
          <w:bCs/>
        </w:rPr>
        <w:t xml:space="preserve">hough the </w:t>
      </w:r>
      <w:r w:rsidRPr="00FE6E85">
        <w:rPr>
          <w:bCs/>
          <w:i/>
          <w:iCs/>
        </w:rPr>
        <w:t>“</w:t>
      </w:r>
      <w:r w:rsidRPr="00D67F5A">
        <w:rPr>
          <w:bCs/>
          <w:i/>
          <w:iCs/>
          <w:u w:val="single"/>
        </w:rPr>
        <w:t>Where</w:t>
      </w:r>
      <w:r w:rsidRPr="00FE6E85">
        <w:rPr>
          <w:bCs/>
          <w:i/>
          <w:iCs/>
        </w:rPr>
        <w:t>”</w:t>
      </w:r>
      <w:r>
        <w:rPr>
          <w:bCs/>
        </w:rPr>
        <w:t xml:space="preserve"> and </w:t>
      </w:r>
      <w:r w:rsidRPr="00FE6E85">
        <w:rPr>
          <w:bCs/>
          <w:i/>
          <w:iCs/>
        </w:rPr>
        <w:t>“</w:t>
      </w:r>
      <w:r w:rsidRPr="00D67F5A">
        <w:rPr>
          <w:bCs/>
          <w:i/>
          <w:iCs/>
          <w:u w:val="single"/>
        </w:rPr>
        <w:t>How</w:t>
      </w:r>
      <w:r w:rsidRPr="00FE6E85">
        <w:rPr>
          <w:bCs/>
          <w:i/>
          <w:iCs/>
        </w:rPr>
        <w:t>”</w:t>
      </w:r>
      <w:r>
        <w:rPr>
          <w:bCs/>
        </w:rPr>
        <w:t xml:space="preserve"> of evil – “</w:t>
      </w:r>
      <w:r w:rsidRPr="00FE6E85">
        <w:rPr>
          <w:bCs/>
          <w:i/>
          <w:iCs/>
          <w:u w:val="single"/>
        </w:rPr>
        <w:t>Where</w:t>
      </w:r>
      <w:r w:rsidRPr="00FE6E85">
        <w:rPr>
          <w:bCs/>
          <w:i/>
          <w:iCs/>
        </w:rPr>
        <w:t xml:space="preserve"> </w:t>
      </w:r>
      <w:r>
        <w:rPr>
          <w:bCs/>
          <w:i/>
          <w:iCs/>
        </w:rPr>
        <w:t>it came from</w:t>
      </w:r>
      <w:r w:rsidRPr="00FE6E85">
        <w:rPr>
          <w:bCs/>
          <w:i/>
          <w:iCs/>
        </w:rPr>
        <w:t>?”</w:t>
      </w:r>
      <w:r>
        <w:rPr>
          <w:bCs/>
        </w:rPr>
        <w:t xml:space="preserve"> and </w:t>
      </w:r>
      <w:r w:rsidRPr="00FE6E85">
        <w:rPr>
          <w:bCs/>
          <w:i/>
          <w:iCs/>
        </w:rPr>
        <w:t>“</w:t>
      </w:r>
      <w:r w:rsidRPr="00FE6E85">
        <w:rPr>
          <w:bCs/>
          <w:i/>
          <w:iCs/>
          <w:u w:val="single"/>
        </w:rPr>
        <w:t>How</w:t>
      </w:r>
      <w:r w:rsidRPr="00FE6E85">
        <w:rPr>
          <w:bCs/>
          <w:i/>
          <w:iCs/>
        </w:rPr>
        <w:t xml:space="preserve"> </w:t>
      </w:r>
      <w:r>
        <w:rPr>
          <w:bCs/>
          <w:i/>
          <w:iCs/>
        </w:rPr>
        <w:t>it came to be</w:t>
      </w:r>
      <w:r w:rsidRPr="00FE6E85">
        <w:rPr>
          <w:bCs/>
          <w:i/>
          <w:iCs/>
        </w:rPr>
        <w:t>?”</w:t>
      </w:r>
      <w:r>
        <w:rPr>
          <w:bCs/>
        </w:rPr>
        <w:t xml:space="preserve"> – must remain </w:t>
      </w:r>
      <w:r w:rsidRPr="00FE6E85">
        <w:rPr>
          <w:bCs/>
          <w:i/>
          <w:iCs/>
        </w:rPr>
        <w:t>“mysteries”</w:t>
      </w:r>
      <w:r>
        <w:rPr>
          <w:bCs/>
        </w:rPr>
        <w:t xml:space="preserve"> to us, a</w:t>
      </w:r>
      <w:r w:rsidR="00A77872">
        <w:rPr>
          <w:bCs/>
        </w:rPr>
        <w:t xml:space="preserve">s Christians, we know from Scripture that God is loving, merciful and gracious and that everything He </w:t>
      </w:r>
      <w:r>
        <w:rPr>
          <w:bCs/>
        </w:rPr>
        <w:t xml:space="preserve">is, </w:t>
      </w:r>
      <w:r w:rsidR="00A77872">
        <w:rPr>
          <w:bCs/>
        </w:rPr>
        <w:t>does</w:t>
      </w:r>
      <w:r>
        <w:rPr>
          <w:bCs/>
        </w:rPr>
        <w:t>,</w:t>
      </w:r>
      <w:r w:rsidR="00A77872">
        <w:rPr>
          <w:bCs/>
        </w:rPr>
        <w:t xml:space="preserve"> </w:t>
      </w:r>
      <w:r>
        <w:rPr>
          <w:bCs/>
        </w:rPr>
        <w:t xml:space="preserve">and decrees </w:t>
      </w:r>
      <w:r w:rsidR="00A77872">
        <w:rPr>
          <w:bCs/>
        </w:rPr>
        <w:t>must be compatible with those virtues.  We sometimes simply need to</w:t>
      </w:r>
      <w:r w:rsidR="00D67F5A">
        <w:rPr>
          <w:bCs/>
        </w:rPr>
        <w:t xml:space="preserve"> just </w:t>
      </w:r>
      <w:r w:rsidR="00A77872">
        <w:rPr>
          <w:bCs/>
        </w:rPr>
        <w:t xml:space="preserve">bow to </w:t>
      </w:r>
      <w:r>
        <w:rPr>
          <w:bCs/>
        </w:rPr>
        <w:t xml:space="preserve">God’s </w:t>
      </w:r>
      <w:r w:rsidR="00A77872">
        <w:rPr>
          <w:bCs/>
        </w:rPr>
        <w:t>superior wisdom and maintain our faith and trust in Him</w:t>
      </w:r>
      <w:r>
        <w:rPr>
          <w:bCs/>
        </w:rPr>
        <w:t xml:space="preserve"> and in His love for us</w:t>
      </w:r>
      <w:r w:rsidR="00A77872">
        <w:rPr>
          <w:bCs/>
        </w:rPr>
        <w:t>.</w:t>
      </w:r>
    </w:p>
    <w:p w14:paraId="47A16856" w14:textId="77777777" w:rsidR="00A77872" w:rsidRDefault="00A77872" w:rsidP="00B74BBB">
      <w:pPr>
        <w:rPr>
          <w:color w:val="000000" w:themeColor="text1"/>
        </w:rPr>
      </w:pPr>
    </w:p>
    <w:p w14:paraId="44F4888F" w14:textId="77777777" w:rsidR="00A77872" w:rsidRDefault="00A77872" w:rsidP="00B74BBB">
      <w:pPr>
        <w:rPr>
          <w:color w:val="000000" w:themeColor="text1"/>
        </w:rPr>
      </w:pPr>
    </w:p>
    <w:p w14:paraId="5F94EACB" w14:textId="77777777" w:rsidR="00A0747D" w:rsidRDefault="00A0747D" w:rsidP="00B74BBB">
      <w:pPr>
        <w:rPr>
          <w:color w:val="000000" w:themeColor="text1"/>
        </w:rPr>
      </w:pPr>
    </w:p>
    <w:p w14:paraId="4ACA8587" w14:textId="77777777" w:rsidR="00E37013" w:rsidRDefault="00E37013" w:rsidP="00E37013">
      <w:pPr>
        <w:jc w:val="center"/>
        <w:rPr>
          <w:b/>
          <w:bCs/>
          <w:sz w:val="40"/>
          <w:szCs w:val="40"/>
        </w:rPr>
      </w:pPr>
      <w:r w:rsidRPr="00AC05B7">
        <w:rPr>
          <w:b/>
          <w:bCs/>
          <w:sz w:val="40"/>
          <w:szCs w:val="40"/>
        </w:rPr>
        <w:t>Soli Deo Gloria</w:t>
      </w:r>
    </w:p>
    <w:p w14:paraId="56715E17" w14:textId="77777777" w:rsidR="00E37013" w:rsidRPr="00AC05B7" w:rsidRDefault="00E37013" w:rsidP="00E37013"/>
    <w:p w14:paraId="56336E39" w14:textId="77777777" w:rsidR="00E37013" w:rsidRPr="00AC05B7" w:rsidRDefault="00E37013" w:rsidP="00E37013">
      <w:pPr>
        <w:jc w:val="center"/>
        <w:rPr>
          <w:b/>
          <w:bCs/>
          <w:sz w:val="28"/>
          <w:szCs w:val="28"/>
        </w:rPr>
      </w:pPr>
      <w:r w:rsidRPr="00AC05B7">
        <w:rPr>
          <w:b/>
          <w:bCs/>
          <w:sz w:val="28"/>
          <w:szCs w:val="28"/>
        </w:rPr>
        <w:t xml:space="preserve">(To God </w:t>
      </w:r>
      <w:r>
        <w:rPr>
          <w:b/>
          <w:bCs/>
          <w:sz w:val="28"/>
          <w:szCs w:val="28"/>
        </w:rPr>
        <w:t xml:space="preserve">Alone </w:t>
      </w:r>
      <w:r w:rsidRPr="00AC05B7">
        <w:rPr>
          <w:b/>
          <w:bCs/>
          <w:sz w:val="28"/>
          <w:szCs w:val="28"/>
        </w:rPr>
        <w:t xml:space="preserve">be </w:t>
      </w:r>
      <w:r>
        <w:rPr>
          <w:b/>
          <w:bCs/>
          <w:sz w:val="28"/>
          <w:szCs w:val="28"/>
        </w:rPr>
        <w:t>a</w:t>
      </w:r>
      <w:r w:rsidRPr="00AC05B7">
        <w:rPr>
          <w:b/>
          <w:bCs/>
          <w:sz w:val="28"/>
          <w:szCs w:val="28"/>
        </w:rPr>
        <w:t>ll the Glory)</w:t>
      </w:r>
    </w:p>
    <w:p w14:paraId="7CE047F5" w14:textId="77777777" w:rsidR="00A0747D" w:rsidRDefault="00A0747D" w:rsidP="00B74BBB">
      <w:pPr>
        <w:rPr>
          <w:color w:val="000000" w:themeColor="text1"/>
        </w:rPr>
      </w:pPr>
    </w:p>
    <w:p w14:paraId="758F0B7B" w14:textId="77777777" w:rsidR="00A0747D" w:rsidRDefault="00A0747D" w:rsidP="00B74BBB">
      <w:pPr>
        <w:rPr>
          <w:color w:val="000000" w:themeColor="text1"/>
        </w:rPr>
      </w:pPr>
    </w:p>
    <w:p w14:paraId="0A7FA1A8" w14:textId="77777777" w:rsidR="00F6470C" w:rsidRDefault="00F6470C" w:rsidP="00B74BBB">
      <w:pPr>
        <w:rPr>
          <w:color w:val="000000" w:themeColor="text1"/>
        </w:rPr>
      </w:pPr>
    </w:p>
    <w:p w14:paraId="0B157A66" w14:textId="77777777" w:rsidR="0029348F" w:rsidRPr="00B74BBB" w:rsidRDefault="0029348F">
      <w:pPr>
        <w:rPr>
          <w:color w:val="000000" w:themeColor="text1"/>
        </w:rPr>
      </w:pPr>
    </w:p>
    <w:p w14:paraId="2E834186" w14:textId="77777777" w:rsidR="0029348F" w:rsidRPr="00B74BBB" w:rsidRDefault="0029348F">
      <w:pPr>
        <w:rPr>
          <w:color w:val="000000" w:themeColor="text1"/>
        </w:rPr>
      </w:pPr>
    </w:p>
    <w:p w14:paraId="7A58D783" w14:textId="77777777" w:rsidR="002023B1" w:rsidRDefault="002023B1"/>
    <w:sectPr w:rsidR="002023B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6E05" w14:textId="77777777" w:rsidR="002A6A58" w:rsidRDefault="002A6A58" w:rsidP="00546783">
      <w:pPr>
        <w:spacing w:line="240" w:lineRule="auto"/>
      </w:pPr>
      <w:r>
        <w:separator/>
      </w:r>
    </w:p>
  </w:endnote>
  <w:endnote w:type="continuationSeparator" w:id="0">
    <w:p w14:paraId="68ACEC6A" w14:textId="77777777" w:rsidR="002A6A58" w:rsidRDefault="002A6A58" w:rsidP="00546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51577"/>
      <w:docPartObj>
        <w:docPartGallery w:val="Page Numbers (Bottom of Page)"/>
        <w:docPartUnique/>
      </w:docPartObj>
    </w:sdtPr>
    <w:sdtContent>
      <w:sdt>
        <w:sdtPr>
          <w:id w:val="1728636285"/>
          <w:docPartObj>
            <w:docPartGallery w:val="Page Numbers (Top of Page)"/>
            <w:docPartUnique/>
          </w:docPartObj>
        </w:sdtPr>
        <w:sdtContent>
          <w:p w14:paraId="71D4C4BF" w14:textId="77777777" w:rsidR="00546783" w:rsidRDefault="00546783">
            <w:pPr>
              <w:pStyle w:val="Footer"/>
              <w:jc w:val="center"/>
            </w:pPr>
          </w:p>
          <w:p w14:paraId="27B7E12D" w14:textId="0758B999" w:rsidR="00546783" w:rsidRPr="00546783" w:rsidRDefault="00546783">
            <w:pPr>
              <w:pStyle w:val="Footer"/>
              <w:jc w:val="center"/>
            </w:pPr>
            <w:r w:rsidRPr="00546783">
              <w:rPr>
                <w:u w:val="single"/>
              </w:rPr>
              <w:t>If Good God, Why Evil</w:t>
            </w:r>
            <w:r w:rsidRPr="00546783">
              <w:t xml:space="preserve">: Page </w:t>
            </w:r>
            <w:r w:rsidRPr="00546783">
              <w:rPr>
                <w:sz w:val="24"/>
                <w:szCs w:val="24"/>
              </w:rPr>
              <w:fldChar w:fldCharType="begin"/>
            </w:r>
            <w:r w:rsidRPr="00546783">
              <w:instrText xml:space="preserve"> PAGE </w:instrText>
            </w:r>
            <w:r w:rsidRPr="00546783">
              <w:rPr>
                <w:sz w:val="24"/>
                <w:szCs w:val="24"/>
              </w:rPr>
              <w:fldChar w:fldCharType="separate"/>
            </w:r>
            <w:r w:rsidRPr="00546783">
              <w:rPr>
                <w:noProof/>
              </w:rPr>
              <w:t>2</w:t>
            </w:r>
            <w:r w:rsidRPr="00546783">
              <w:rPr>
                <w:sz w:val="24"/>
                <w:szCs w:val="24"/>
              </w:rPr>
              <w:fldChar w:fldCharType="end"/>
            </w:r>
            <w:r w:rsidRPr="00546783">
              <w:t xml:space="preserve"> of </w:t>
            </w:r>
            <w:fldSimple w:instr=" NUMPAGES  ">
              <w:r w:rsidRPr="00546783">
                <w:rPr>
                  <w:noProof/>
                </w:rPr>
                <w:t>2</w:t>
              </w:r>
            </w:fldSimple>
          </w:p>
        </w:sdtContent>
      </w:sdt>
    </w:sdtContent>
  </w:sdt>
  <w:p w14:paraId="590AF75B" w14:textId="77777777" w:rsidR="00546783" w:rsidRDefault="0054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4F02" w14:textId="77777777" w:rsidR="002A6A58" w:rsidRDefault="002A6A58" w:rsidP="00546783">
      <w:pPr>
        <w:spacing w:line="240" w:lineRule="auto"/>
      </w:pPr>
      <w:r>
        <w:separator/>
      </w:r>
    </w:p>
  </w:footnote>
  <w:footnote w:type="continuationSeparator" w:id="0">
    <w:p w14:paraId="3640BFEE" w14:textId="77777777" w:rsidR="002A6A58" w:rsidRDefault="002A6A58" w:rsidP="005467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820"/>
    <w:multiLevelType w:val="hybridMultilevel"/>
    <w:tmpl w:val="5072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15703"/>
    <w:multiLevelType w:val="multilevel"/>
    <w:tmpl w:val="A896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1C2F83"/>
    <w:multiLevelType w:val="multilevel"/>
    <w:tmpl w:val="023A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F1ED5"/>
    <w:multiLevelType w:val="multilevel"/>
    <w:tmpl w:val="23B4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657BF"/>
    <w:multiLevelType w:val="multilevel"/>
    <w:tmpl w:val="F8BE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2167A"/>
    <w:multiLevelType w:val="multilevel"/>
    <w:tmpl w:val="DDF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F1BAA"/>
    <w:multiLevelType w:val="hybridMultilevel"/>
    <w:tmpl w:val="2A86C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D1D46"/>
    <w:multiLevelType w:val="multilevel"/>
    <w:tmpl w:val="85FA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903926">
    <w:abstractNumId w:val="2"/>
  </w:num>
  <w:num w:numId="2" w16cid:durableId="1291549567">
    <w:abstractNumId w:val="5"/>
  </w:num>
  <w:num w:numId="3" w16cid:durableId="2008708317">
    <w:abstractNumId w:val="4"/>
  </w:num>
  <w:num w:numId="4" w16cid:durableId="1037704909">
    <w:abstractNumId w:val="1"/>
  </w:num>
  <w:num w:numId="5" w16cid:durableId="2018654711">
    <w:abstractNumId w:val="3"/>
  </w:num>
  <w:num w:numId="6" w16cid:durableId="1838810230">
    <w:abstractNumId w:val="7"/>
  </w:num>
  <w:num w:numId="7" w16cid:durableId="2029404788">
    <w:abstractNumId w:val="0"/>
  </w:num>
  <w:num w:numId="8" w16cid:durableId="428433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B1"/>
    <w:rsid w:val="00016E94"/>
    <w:rsid w:val="0006328F"/>
    <w:rsid w:val="000642E6"/>
    <w:rsid w:val="00084249"/>
    <w:rsid w:val="00093706"/>
    <w:rsid w:val="000A6BC9"/>
    <w:rsid w:val="000B2677"/>
    <w:rsid w:val="000C4E41"/>
    <w:rsid w:val="000E29CB"/>
    <w:rsid w:val="00132F82"/>
    <w:rsid w:val="001509A2"/>
    <w:rsid w:val="001644A6"/>
    <w:rsid w:val="00165CDD"/>
    <w:rsid w:val="0017401B"/>
    <w:rsid w:val="00194CBB"/>
    <w:rsid w:val="001E3059"/>
    <w:rsid w:val="001F7138"/>
    <w:rsid w:val="0020154A"/>
    <w:rsid w:val="002023B1"/>
    <w:rsid w:val="00212814"/>
    <w:rsid w:val="00230EF8"/>
    <w:rsid w:val="002410FF"/>
    <w:rsid w:val="00242709"/>
    <w:rsid w:val="0029348F"/>
    <w:rsid w:val="002A50AD"/>
    <w:rsid w:val="002A6A58"/>
    <w:rsid w:val="002B3C1A"/>
    <w:rsid w:val="002B5E25"/>
    <w:rsid w:val="002C3216"/>
    <w:rsid w:val="002D1950"/>
    <w:rsid w:val="002F1604"/>
    <w:rsid w:val="0031171D"/>
    <w:rsid w:val="003736BD"/>
    <w:rsid w:val="003814B2"/>
    <w:rsid w:val="003D55E6"/>
    <w:rsid w:val="003E3EC0"/>
    <w:rsid w:val="003E4830"/>
    <w:rsid w:val="00425DE1"/>
    <w:rsid w:val="00466CA8"/>
    <w:rsid w:val="00473AAF"/>
    <w:rsid w:val="00484AC7"/>
    <w:rsid w:val="00492B08"/>
    <w:rsid w:val="004B6E91"/>
    <w:rsid w:val="004D4B65"/>
    <w:rsid w:val="004F5D40"/>
    <w:rsid w:val="00546783"/>
    <w:rsid w:val="005565F7"/>
    <w:rsid w:val="00560481"/>
    <w:rsid w:val="005D125B"/>
    <w:rsid w:val="005D6F3A"/>
    <w:rsid w:val="0061745F"/>
    <w:rsid w:val="00696A3F"/>
    <w:rsid w:val="0069709E"/>
    <w:rsid w:val="006A08EE"/>
    <w:rsid w:val="006C4BFF"/>
    <w:rsid w:val="007133AE"/>
    <w:rsid w:val="00724FA3"/>
    <w:rsid w:val="00741C7C"/>
    <w:rsid w:val="00761A26"/>
    <w:rsid w:val="00791EEC"/>
    <w:rsid w:val="007B0BA5"/>
    <w:rsid w:val="00813C77"/>
    <w:rsid w:val="00856E93"/>
    <w:rsid w:val="00871136"/>
    <w:rsid w:val="00897C66"/>
    <w:rsid w:val="008E22A7"/>
    <w:rsid w:val="00946BBD"/>
    <w:rsid w:val="0097071C"/>
    <w:rsid w:val="009C67EB"/>
    <w:rsid w:val="009D384B"/>
    <w:rsid w:val="00A0747D"/>
    <w:rsid w:val="00A75D5F"/>
    <w:rsid w:val="00A77872"/>
    <w:rsid w:val="00AA04F0"/>
    <w:rsid w:val="00AA5B6E"/>
    <w:rsid w:val="00AD2D18"/>
    <w:rsid w:val="00B01F8C"/>
    <w:rsid w:val="00B1697A"/>
    <w:rsid w:val="00B1763F"/>
    <w:rsid w:val="00B33320"/>
    <w:rsid w:val="00B372A1"/>
    <w:rsid w:val="00B510FA"/>
    <w:rsid w:val="00B74BBB"/>
    <w:rsid w:val="00B76AC1"/>
    <w:rsid w:val="00B80734"/>
    <w:rsid w:val="00BC1A3F"/>
    <w:rsid w:val="00BD6CF5"/>
    <w:rsid w:val="00C6332A"/>
    <w:rsid w:val="00C8278F"/>
    <w:rsid w:val="00C83AA9"/>
    <w:rsid w:val="00CA15FF"/>
    <w:rsid w:val="00CA3DCE"/>
    <w:rsid w:val="00D109E6"/>
    <w:rsid w:val="00D11BE4"/>
    <w:rsid w:val="00D176DF"/>
    <w:rsid w:val="00D26603"/>
    <w:rsid w:val="00D37A79"/>
    <w:rsid w:val="00D67F5A"/>
    <w:rsid w:val="00D75E16"/>
    <w:rsid w:val="00D879C9"/>
    <w:rsid w:val="00D97AB4"/>
    <w:rsid w:val="00DB56BB"/>
    <w:rsid w:val="00DC259C"/>
    <w:rsid w:val="00DC4B79"/>
    <w:rsid w:val="00DF4982"/>
    <w:rsid w:val="00E060E9"/>
    <w:rsid w:val="00E2255A"/>
    <w:rsid w:val="00E25966"/>
    <w:rsid w:val="00E305EB"/>
    <w:rsid w:val="00E35033"/>
    <w:rsid w:val="00E37013"/>
    <w:rsid w:val="00E95229"/>
    <w:rsid w:val="00F1650D"/>
    <w:rsid w:val="00F357BD"/>
    <w:rsid w:val="00F63C61"/>
    <w:rsid w:val="00F6470C"/>
    <w:rsid w:val="00FE1994"/>
    <w:rsid w:val="00FE4391"/>
    <w:rsid w:val="00FE6E85"/>
    <w:rsid w:val="00FF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A4FB"/>
  <w15:chartTrackingRefBased/>
  <w15:docId w15:val="{FA20F8D0-8A15-4717-BC4F-229DF957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5"/>
        <w:szCs w:val="25"/>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3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3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23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23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3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3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3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3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3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3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23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23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3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3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3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3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3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23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3B1"/>
    <w:rPr>
      <w:i/>
      <w:iCs/>
      <w:color w:val="404040" w:themeColor="text1" w:themeTint="BF"/>
    </w:rPr>
  </w:style>
  <w:style w:type="paragraph" w:styleId="ListParagraph">
    <w:name w:val="List Paragraph"/>
    <w:basedOn w:val="Normal"/>
    <w:uiPriority w:val="34"/>
    <w:qFormat/>
    <w:rsid w:val="002023B1"/>
    <w:pPr>
      <w:ind w:left="720"/>
      <w:contextualSpacing/>
    </w:pPr>
  </w:style>
  <w:style w:type="character" w:styleId="IntenseEmphasis">
    <w:name w:val="Intense Emphasis"/>
    <w:basedOn w:val="DefaultParagraphFont"/>
    <w:uiPriority w:val="21"/>
    <w:qFormat/>
    <w:rsid w:val="002023B1"/>
    <w:rPr>
      <w:i/>
      <w:iCs/>
      <w:color w:val="2F5496" w:themeColor="accent1" w:themeShade="BF"/>
    </w:rPr>
  </w:style>
  <w:style w:type="paragraph" w:styleId="IntenseQuote">
    <w:name w:val="Intense Quote"/>
    <w:basedOn w:val="Normal"/>
    <w:next w:val="Normal"/>
    <w:link w:val="IntenseQuoteChar"/>
    <w:uiPriority w:val="30"/>
    <w:qFormat/>
    <w:rsid w:val="0020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3B1"/>
    <w:rPr>
      <w:i/>
      <w:iCs/>
      <w:color w:val="2F5496" w:themeColor="accent1" w:themeShade="BF"/>
    </w:rPr>
  </w:style>
  <w:style w:type="character" w:styleId="IntenseReference">
    <w:name w:val="Intense Reference"/>
    <w:basedOn w:val="DefaultParagraphFont"/>
    <w:uiPriority w:val="32"/>
    <w:qFormat/>
    <w:rsid w:val="002023B1"/>
    <w:rPr>
      <w:b/>
      <w:bCs/>
      <w:smallCaps/>
      <w:color w:val="2F5496" w:themeColor="accent1" w:themeShade="BF"/>
      <w:spacing w:val="5"/>
    </w:rPr>
  </w:style>
  <w:style w:type="paragraph" w:styleId="Header">
    <w:name w:val="header"/>
    <w:basedOn w:val="Normal"/>
    <w:link w:val="HeaderChar"/>
    <w:uiPriority w:val="99"/>
    <w:unhideWhenUsed/>
    <w:rsid w:val="00546783"/>
    <w:pPr>
      <w:tabs>
        <w:tab w:val="center" w:pos="4680"/>
        <w:tab w:val="right" w:pos="9360"/>
      </w:tabs>
      <w:spacing w:line="240" w:lineRule="auto"/>
    </w:pPr>
  </w:style>
  <w:style w:type="character" w:customStyle="1" w:styleId="HeaderChar">
    <w:name w:val="Header Char"/>
    <w:basedOn w:val="DefaultParagraphFont"/>
    <w:link w:val="Header"/>
    <w:uiPriority w:val="99"/>
    <w:rsid w:val="00546783"/>
  </w:style>
  <w:style w:type="paragraph" w:styleId="Footer">
    <w:name w:val="footer"/>
    <w:basedOn w:val="Normal"/>
    <w:link w:val="FooterChar"/>
    <w:uiPriority w:val="99"/>
    <w:unhideWhenUsed/>
    <w:rsid w:val="00546783"/>
    <w:pPr>
      <w:tabs>
        <w:tab w:val="center" w:pos="4680"/>
        <w:tab w:val="right" w:pos="9360"/>
      </w:tabs>
      <w:spacing w:line="240" w:lineRule="auto"/>
    </w:pPr>
  </w:style>
  <w:style w:type="character" w:customStyle="1" w:styleId="FooterChar">
    <w:name w:val="Footer Char"/>
    <w:basedOn w:val="DefaultParagraphFont"/>
    <w:link w:val="Footer"/>
    <w:uiPriority w:val="99"/>
    <w:rsid w:val="00546783"/>
  </w:style>
  <w:style w:type="character" w:styleId="Hyperlink">
    <w:name w:val="Hyperlink"/>
    <w:basedOn w:val="DefaultParagraphFont"/>
    <w:uiPriority w:val="99"/>
    <w:unhideWhenUsed/>
    <w:rsid w:val="00B74B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ol.com/aol/search;_ylt=AwrFDm4KW3dpUBkoy_VpCWVH;_ylu=Y29sbwNiZjEEcG9zAzEEdnRpZAMEc2VjA3Nj?q=definition+of+evil&amp;s_chn=prt_bon&amp;ei=UTF-8&amp;q=define+wrong&amp;fr2=p:s,v:w,m:dict-syn&amp;v_t=comsearch" TargetMode="External"/><Relationship Id="rId13" Type="http://schemas.openxmlformats.org/officeDocument/2006/relationships/hyperlink" Target="https://search.aol.com/aol/search;_ylt=AwrFDm4KW3dpUBkoI_ZpCWVH;_ylu=Y29sbwNiZjEEcG9zAzEEdnRpZAMEc2VjA3Nj?q=definition+of+evil&amp;s_chn=prt_bon&amp;ei=UTF-8&amp;q=define+bad&amp;fr2=p:s,v:w,m:dict-syn&amp;v_t=comsearch" TargetMode="External"/><Relationship Id="rId18" Type="http://schemas.openxmlformats.org/officeDocument/2006/relationships/hyperlink" Target="https://search.aol.com/aol/search;_ylt=AwrFDm4KW3dpUBkoNfZpCWVH;_ylu=Y29sbwNiZjEEcG9zAzEEdnRpZAMEc2VjA3Nj?q=definition+of+evil&amp;s_chn=prt_bon&amp;ei=UTF-8&amp;q=define+goodness&amp;fr2=p:s,v:w,m:dict-ant&amp;v_t=comsearch" TargetMode="External"/><Relationship Id="rId26" Type="http://schemas.openxmlformats.org/officeDocument/2006/relationships/hyperlink" Target="https://www.thesaurus.com/browse/wickedness" TargetMode="External"/><Relationship Id="rId3" Type="http://schemas.openxmlformats.org/officeDocument/2006/relationships/styles" Target="styles.xml"/><Relationship Id="rId21" Type="http://schemas.openxmlformats.org/officeDocument/2006/relationships/hyperlink" Target="https://www.thesaurus.com/browse/baseness" TargetMode="External"/><Relationship Id="rId7" Type="http://schemas.openxmlformats.org/officeDocument/2006/relationships/endnotes" Target="endnotes.xml"/><Relationship Id="rId12" Type="http://schemas.openxmlformats.org/officeDocument/2006/relationships/hyperlink" Target="https://search.aol.com/aol/search;_ylt=AwrFDm4KW3dpUBko_fVpCWVH;_ylu=Y29sbwNiZjEEcG9zAzEEdnRpZAMEc2VjA3Nj?q=definition+of+evil&amp;s_chn=prt_bon&amp;ei=UTF-8&amp;q=define+virtuous&amp;fr2=p:s,v:w,m:dict-ant&amp;v_t=comsearch" TargetMode="External"/><Relationship Id="rId17" Type="http://schemas.openxmlformats.org/officeDocument/2006/relationships/hyperlink" Target="https://search.aol.com/aol/search?q=definition+of+evil&amp;submitIcon=&amp;rp=&amp;s_chn=prt_bon&amp;s_it=comsearch" TargetMode="External"/><Relationship Id="rId25" Type="http://schemas.openxmlformats.org/officeDocument/2006/relationships/hyperlink" Target="https://www.thesaurus.com/browse/depravity" TargetMode="External"/><Relationship Id="rId2" Type="http://schemas.openxmlformats.org/officeDocument/2006/relationships/numbering" Target="numbering.xml"/><Relationship Id="rId16" Type="http://schemas.openxmlformats.org/officeDocument/2006/relationships/hyperlink" Target="https://search.aol.com/aol/search;_ylt=AwrFDm4KW3dpUBkoJvZpCWVH;_ylu=Y29sbwNiZjEEcG9zAzEEdnRpZAMEc2VjA3Nj?q=definition+of+evil&amp;s_chn=prt_bon&amp;ei=UTF-8&amp;q=define+wrongdoing&amp;fr2=p:s,v:w,m:dict-syn&amp;v_t=comsearch" TargetMode="External"/><Relationship Id="rId20" Type="http://schemas.openxmlformats.org/officeDocument/2006/relationships/hyperlink" Target="https://www.dictionary.com/browse/wick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aol.com/aol/search;_ylt=AwrFDm4KW3dpUBko_PVpCWVH;_ylu=Y29sbwNiZjEEcG9zAzEEdnRpZAMEc2VjA3Nj?q=definition+of+evil&amp;s_chn=prt_bon&amp;ei=UTF-8&amp;q=define+good&amp;fr2=p:s,v:w,m:dict-ant&amp;v_t=comsearch" TargetMode="External"/><Relationship Id="rId24" Type="http://schemas.openxmlformats.org/officeDocument/2006/relationships/hyperlink" Target="https://www.thesaurus.com/browse/iniquity" TargetMode="External"/><Relationship Id="rId5" Type="http://schemas.openxmlformats.org/officeDocument/2006/relationships/webSettings" Target="webSettings.xml"/><Relationship Id="rId15" Type="http://schemas.openxmlformats.org/officeDocument/2006/relationships/hyperlink" Target="https://search.aol.com/aol/search;_ylt=AwrFDm4KW3dpUBkoJfZpCWVH;_ylu=Y29sbwNiZjEEcG9zAzEEdnRpZAMEc2VjA3Nj?q=definition+of+evil&amp;s_chn=prt_bon&amp;ei=UTF-8&amp;q=define+wrong&amp;fr2=p:s,v:w,m:dict-syn&amp;v_t=comsearch" TargetMode="External"/><Relationship Id="rId23" Type="http://schemas.openxmlformats.org/officeDocument/2006/relationships/hyperlink" Target="https://www.thesaurus.com/browse/unrighteousness" TargetMode="External"/><Relationship Id="rId28" Type="http://schemas.openxmlformats.org/officeDocument/2006/relationships/fontTable" Target="fontTable.xml"/><Relationship Id="rId10" Type="http://schemas.openxmlformats.org/officeDocument/2006/relationships/hyperlink" Target="https://search.aol.com/aol/search?q=definition+of+evil&amp;submitIcon=&amp;rp=&amp;s_chn=prt_bon&amp;s_it=comsearch" TargetMode="External"/><Relationship Id="rId19" Type="http://schemas.openxmlformats.org/officeDocument/2006/relationships/hyperlink" Target="https://www.dictionary.com/browse/immoral" TargetMode="External"/><Relationship Id="rId4" Type="http://schemas.openxmlformats.org/officeDocument/2006/relationships/settings" Target="settings.xml"/><Relationship Id="rId9" Type="http://schemas.openxmlformats.org/officeDocument/2006/relationships/hyperlink" Target="https://search.aol.com/aol/search;_ylt=AwrFDm4KW3dpUBkozPVpCWVH;_ylu=Y29sbwNiZjEEcG9zAzEEdnRpZAMEc2VjA3Nj?q=definition+of+evil&amp;s_chn=prt_bon&amp;ei=UTF-8&amp;q=define+wrongful&amp;fr2=p:s,v:w,m:dict-syn&amp;v_t=comsearch" TargetMode="External"/><Relationship Id="rId14" Type="http://schemas.openxmlformats.org/officeDocument/2006/relationships/hyperlink" Target="https://search.aol.com/aol/search;_ylt=AwrFDm4KW3dpUBkoJPZpCWVH;_ylu=Y29sbwNiZjEEcG9zAzEEdnRpZAMEc2VjA3Nj?q=definition+of+evil&amp;s_chn=prt_bon&amp;ei=UTF-8&amp;q=define+badness&amp;fr2=p:s,v:w,m:dict-syn&amp;v_t=comsearch" TargetMode="External"/><Relationship Id="rId22" Type="http://schemas.openxmlformats.org/officeDocument/2006/relationships/hyperlink" Target="https://www.thesaurus.com/browse/corrup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6784-F5D7-43B0-8840-EB7843F8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9</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Johnson</dc:creator>
  <cp:keywords/>
  <dc:description/>
  <cp:lastModifiedBy>Bill Johnson</cp:lastModifiedBy>
  <cp:revision>68</cp:revision>
  <dcterms:created xsi:type="dcterms:W3CDTF">2026-01-25T20:41:00Z</dcterms:created>
  <dcterms:modified xsi:type="dcterms:W3CDTF">2026-02-12T22:55:00Z</dcterms:modified>
</cp:coreProperties>
</file>